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7F" w:rsidRPr="00FC3B7F" w:rsidRDefault="00AA0DD8" w:rsidP="00FC3B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12.10.2021</w:t>
      </w:r>
      <w:r w:rsidR="00FC3B7F" w:rsidRPr="00FC3B7F">
        <w:rPr>
          <w:rFonts w:ascii="Times New Roman" w:hAnsi="Times New Roman" w:cs="Times New Roman"/>
          <w:b/>
          <w:bCs/>
          <w:sz w:val="28"/>
          <w:szCs w:val="28"/>
        </w:rPr>
        <w:t>г. группа 1Т</w:t>
      </w:r>
      <w:r w:rsidR="0074604C">
        <w:rPr>
          <w:rFonts w:ascii="Times New Roman" w:hAnsi="Times New Roman" w:cs="Times New Roman"/>
          <w:b/>
          <w:bCs/>
          <w:sz w:val="28"/>
          <w:szCs w:val="28"/>
        </w:rPr>
        <w:t>М 3</w:t>
      </w:r>
      <w:bookmarkStart w:id="0" w:name="_GoBack"/>
      <w:bookmarkEnd w:id="0"/>
      <w:r w:rsidR="00FC3B7F" w:rsidRPr="00FC3B7F">
        <w:rPr>
          <w:rFonts w:ascii="Times New Roman" w:hAnsi="Times New Roman" w:cs="Times New Roman"/>
          <w:b/>
          <w:bCs/>
          <w:sz w:val="28"/>
          <w:szCs w:val="28"/>
        </w:rPr>
        <w:t xml:space="preserve"> пара дисциплина ОДБ.02 Литература</w:t>
      </w:r>
    </w:p>
    <w:p w:rsidR="00FC3B7F" w:rsidRPr="00FC3B7F" w:rsidRDefault="00FC3B7F" w:rsidP="00FC3B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3B7F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М.В. </w:t>
      </w:r>
      <w:proofErr w:type="spellStart"/>
      <w:r w:rsidRPr="00FC3B7F">
        <w:rPr>
          <w:rFonts w:ascii="Times New Roman" w:hAnsi="Times New Roman" w:cs="Times New Roman"/>
          <w:b/>
          <w:bCs/>
          <w:sz w:val="28"/>
          <w:szCs w:val="28"/>
        </w:rPr>
        <w:t>Романюта</w:t>
      </w:r>
      <w:proofErr w:type="spellEnd"/>
    </w:p>
    <w:p w:rsidR="00FC3B7F" w:rsidRPr="00FC3B7F" w:rsidRDefault="000363A1" w:rsidP="00FC3B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Лекция № 7</w:t>
      </w:r>
      <w:r w:rsidR="00FC3B7F" w:rsidRPr="00FC3B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3B7F" w:rsidRPr="00FC3B7F" w:rsidRDefault="00FC3B7F" w:rsidP="00FC3B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3B7F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 w:rsidR="000363A1">
        <w:rPr>
          <w:rFonts w:ascii="Times New Roman" w:hAnsi="Times New Roman" w:cs="Times New Roman"/>
          <w:b/>
          <w:bCs/>
          <w:sz w:val="28"/>
          <w:szCs w:val="28"/>
        </w:rPr>
        <w:t>М.Е. Салтыков-Щедрин</w:t>
      </w:r>
      <w:r w:rsidRPr="00FC3B7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363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1645">
        <w:rPr>
          <w:rFonts w:ascii="Times New Roman" w:hAnsi="Times New Roman" w:cs="Times New Roman"/>
          <w:b/>
          <w:bCs/>
          <w:sz w:val="28"/>
          <w:szCs w:val="28"/>
        </w:rPr>
        <w:t xml:space="preserve">Роман </w:t>
      </w:r>
      <w:r w:rsidR="000363A1">
        <w:rPr>
          <w:rFonts w:ascii="Times New Roman" w:hAnsi="Times New Roman" w:cs="Times New Roman"/>
          <w:b/>
          <w:bCs/>
          <w:sz w:val="28"/>
          <w:szCs w:val="28"/>
        </w:rPr>
        <w:t>«История одного города</w:t>
      </w:r>
      <w:r w:rsidRPr="00FC3B7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C3B7F" w:rsidRPr="00FC3B7F" w:rsidRDefault="00FC3B7F" w:rsidP="00FC3B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3B7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План</w:t>
      </w:r>
    </w:p>
    <w:p w:rsidR="00FC3B7F" w:rsidRPr="00FC3B7F" w:rsidRDefault="00DC1645" w:rsidP="00FC3B7F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C1645">
        <w:rPr>
          <w:rFonts w:ascii="Times New Roman" w:hAnsi="Times New Roman" w:cs="Times New Roman"/>
          <w:b/>
          <w:bCs/>
          <w:sz w:val="28"/>
          <w:szCs w:val="28"/>
        </w:rPr>
        <w:t>История написания. Тема, композиция, жанр</w:t>
      </w:r>
      <w:r w:rsidR="00FC3B7F" w:rsidRPr="00FC3B7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3B7F" w:rsidRPr="00FC3B7F" w:rsidRDefault="00DC1645" w:rsidP="00FC3B7F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C1645">
        <w:rPr>
          <w:rFonts w:ascii="Times New Roman" w:hAnsi="Times New Roman" w:cs="Times New Roman"/>
          <w:b/>
          <w:bCs/>
          <w:sz w:val="28"/>
          <w:szCs w:val="28"/>
        </w:rPr>
        <w:t>Содержание романа</w:t>
      </w:r>
      <w:r w:rsidR="00FC3B7F" w:rsidRPr="00FC3B7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3B7F" w:rsidRPr="00FC3B7F" w:rsidRDefault="00FC3B7F" w:rsidP="00FC3B7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C3B7F">
        <w:rPr>
          <w:rFonts w:ascii="Times New Roman" w:hAnsi="Times New Roman" w:cs="Times New Roman"/>
          <w:b/>
          <w:sz w:val="28"/>
          <w:szCs w:val="28"/>
        </w:rPr>
        <w:t xml:space="preserve"> Проблематика  романа</w:t>
      </w:r>
      <w:proofErr w:type="gramStart"/>
      <w:r w:rsidRPr="00FC3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64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F1E80" w:rsidRPr="007F1E80" w:rsidRDefault="007F1E80" w:rsidP="007F1E80">
      <w:pPr>
        <w:rPr>
          <w:rFonts w:ascii="Times New Roman" w:hAnsi="Times New Roman" w:cs="Times New Roman"/>
          <w:bCs/>
          <w:sz w:val="28"/>
          <w:szCs w:val="28"/>
        </w:rPr>
      </w:pPr>
      <w:r w:rsidRPr="007F1E80">
        <w:rPr>
          <w:rFonts w:ascii="Times New Roman" w:hAnsi="Times New Roman" w:cs="Times New Roman"/>
          <w:b/>
          <w:bCs/>
          <w:sz w:val="28"/>
          <w:szCs w:val="28"/>
        </w:rPr>
        <w:t>Цель занятия</w:t>
      </w:r>
      <w:r w:rsidRPr="007F1E80">
        <w:rPr>
          <w:rFonts w:ascii="Times New Roman" w:hAnsi="Times New Roman" w:cs="Times New Roman"/>
          <w:bCs/>
          <w:sz w:val="28"/>
          <w:szCs w:val="28"/>
        </w:rPr>
        <w:t>: дать общую характеристику произведения, определить его жанр, проблематику, рассмотреть</w:t>
      </w:r>
      <w:r w:rsidR="00A6098A">
        <w:rPr>
          <w:rFonts w:ascii="Times New Roman" w:hAnsi="Times New Roman" w:cs="Times New Roman"/>
          <w:bCs/>
          <w:sz w:val="28"/>
          <w:szCs w:val="28"/>
        </w:rPr>
        <w:t xml:space="preserve"> сюжет и проблематику произведения</w:t>
      </w:r>
      <w:r w:rsidRPr="007F1E80">
        <w:rPr>
          <w:rFonts w:ascii="Times New Roman" w:hAnsi="Times New Roman" w:cs="Times New Roman"/>
          <w:bCs/>
          <w:sz w:val="28"/>
          <w:szCs w:val="28"/>
        </w:rPr>
        <w:t>.</w:t>
      </w:r>
    </w:p>
    <w:p w:rsidR="007F1E80" w:rsidRPr="001927A7" w:rsidRDefault="007F1E80" w:rsidP="007F1E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27A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F1E80" w:rsidRPr="007F1E80" w:rsidRDefault="007F1E80" w:rsidP="007F1E80">
      <w:pPr>
        <w:rPr>
          <w:rFonts w:ascii="Times New Roman" w:hAnsi="Times New Roman" w:cs="Times New Roman"/>
          <w:bCs/>
          <w:sz w:val="28"/>
          <w:szCs w:val="28"/>
        </w:rPr>
      </w:pPr>
      <w:r w:rsidRPr="007F1E80"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r w:rsidRPr="007F1E80">
        <w:rPr>
          <w:rFonts w:ascii="Times New Roman" w:hAnsi="Times New Roman" w:cs="Times New Roman"/>
          <w:bCs/>
          <w:sz w:val="28"/>
          <w:szCs w:val="28"/>
        </w:rPr>
        <w:t xml:space="preserve">: открыть важный человеческий смысл произведения М.Е. Салтыкова-Щедрина, раскрыть суть моральных категорий на примере героев произведения; рассмотреть способы сатирического изображения народа и власти. </w:t>
      </w:r>
    </w:p>
    <w:p w:rsidR="00A6098A" w:rsidRDefault="007F1E80" w:rsidP="007F1E80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F1E80">
        <w:rPr>
          <w:rFonts w:ascii="Times New Roman" w:hAnsi="Times New Roman" w:cs="Times New Roman"/>
          <w:b/>
          <w:bCs/>
          <w:sz w:val="28"/>
          <w:szCs w:val="28"/>
        </w:rPr>
        <w:t>Развивающая</w:t>
      </w:r>
      <w:proofErr w:type="gramEnd"/>
      <w:r w:rsidRPr="007F1E80">
        <w:rPr>
          <w:rFonts w:ascii="Times New Roman" w:hAnsi="Times New Roman" w:cs="Times New Roman"/>
          <w:bCs/>
          <w:sz w:val="28"/>
          <w:szCs w:val="28"/>
        </w:rPr>
        <w:t>: продолжать формирование навыко</w:t>
      </w:r>
      <w:r w:rsidR="00A6098A">
        <w:rPr>
          <w:rFonts w:ascii="Times New Roman" w:hAnsi="Times New Roman" w:cs="Times New Roman"/>
          <w:bCs/>
          <w:sz w:val="28"/>
          <w:szCs w:val="28"/>
        </w:rPr>
        <w:t>в</w:t>
      </w:r>
      <w:r w:rsidRPr="007F1E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анализирования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98A">
        <w:rPr>
          <w:rFonts w:ascii="Times New Roman" w:hAnsi="Times New Roman" w:cs="Times New Roman"/>
          <w:bCs/>
          <w:sz w:val="28"/>
          <w:szCs w:val="28"/>
        </w:rPr>
        <w:t xml:space="preserve">полученной </w:t>
      </w:r>
      <w:r w:rsidRPr="007F1E80">
        <w:rPr>
          <w:rFonts w:ascii="Times New Roman" w:hAnsi="Times New Roman" w:cs="Times New Roman"/>
          <w:bCs/>
          <w:sz w:val="28"/>
          <w:szCs w:val="28"/>
        </w:rPr>
        <w:t>инфор</w:t>
      </w:r>
      <w:r w:rsidR="00A6098A">
        <w:rPr>
          <w:rFonts w:ascii="Times New Roman" w:hAnsi="Times New Roman" w:cs="Times New Roman"/>
          <w:bCs/>
          <w:sz w:val="28"/>
          <w:szCs w:val="28"/>
        </w:rPr>
        <w:t>мации, аргументации и сравнения.</w:t>
      </w:r>
      <w:r w:rsidRPr="007F1E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1E80" w:rsidRDefault="007F1E80" w:rsidP="007F1E80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F1E80"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proofErr w:type="gramEnd"/>
      <w:r w:rsidRPr="007F1E80">
        <w:rPr>
          <w:rFonts w:ascii="Times New Roman" w:hAnsi="Times New Roman" w:cs="Times New Roman"/>
          <w:bCs/>
          <w:sz w:val="28"/>
          <w:szCs w:val="28"/>
        </w:rPr>
        <w:t>: формировать нравственные чувства и нравственное поведение, осознанное отношение к жизни</w:t>
      </w:r>
      <w:r w:rsidR="00A6098A">
        <w:rPr>
          <w:rFonts w:ascii="Times New Roman" w:hAnsi="Times New Roman" w:cs="Times New Roman"/>
          <w:bCs/>
          <w:sz w:val="28"/>
          <w:szCs w:val="28"/>
        </w:rPr>
        <w:t>,</w:t>
      </w:r>
      <w:r w:rsidRPr="007F1E80">
        <w:rPr>
          <w:rFonts w:ascii="Times New Roman" w:hAnsi="Times New Roman" w:cs="Times New Roman"/>
          <w:bCs/>
          <w:sz w:val="28"/>
          <w:szCs w:val="28"/>
        </w:rPr>
        <w:t xml:space="preserve"> формировать чувство ответственности за свои поступки, нравственные качества личности. </w:t>
      </w:r>
    </w:p>
    <w:p w:rsidR="007F1E80" w:rsidRPr="00DC1645" w:rsidRDefault="007F1E80" w:rsidP="007F1E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1645">
        <w:rPr>
          <w:rFonts w:ascii="Times New Roman" w:hAnsi="Times New Roman" w:cs="Times New Roman"/>
          <w:b/>
          <w:bCs/>
          <w:sz w:val="28"/>
          <w:szCs w:val="28"/>
        </w:rPr>
        <w:t>1.История написания.</w:t>
      </w:r>
      <w:r w:rsidR="00847E78" w:rsidRPr="00DC1645">
        <w:rPr>
          <w:rFonts w:ascii="Times New Roman" w:hAnsi="Times New Roman" w:cs="Times New Roman"/>
          <w:b/>
          <w:bCs/>
          <w:sz w:val="28"/>
          <w:szCs w:val="28"/>
        </w:rPr>
        <w:t xml:space="preserve"> Тема</w:t>
      </w:r>
      <w:r w:rsidRPr="00DC164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47E78" w:rsidRPr="00DC1645">
        <w:rPr>
          <w:rFonts w:ascii="Times New Roman" w:hAnsi="Times New Roman" w:cs="Times New Roman"/>
          <w:b/>
          <w:bCs/>
          <w:sz w:val="28"/>
          <w:szCs w:val="28"/>
        </w:rPr>
        <w:t xml:space="preserve"> композиция,</w:t>
      </w:r>
      <w:r w:rsidR="00DC16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645">
        <w:rPr>
          <w:rFonts w:ascii="Times New Roman" w:hAnsi="Times New Roman" w:cs="Times New Roman"/>
          <w:b/>
          <w:bCs/>
          <w:sz w:val="28"/>
          <w:szCs w:val="28"/>
        </w:rPr>
        <w:t>жанр</w:t>
      </w:r>
      <w:r w:rsidR="00DC164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F1E80" w:rsidRPr="007F1E80" w:rsidRDefault="007F1E80" w:rsidP="007F1E80">
      <w:pPr>
        <w:rPr>
          <w:rFonts w:ascii="Times New Roman" w:hAnsi="Times New Roman" w:cs="Times New Roman"/>
          <w:bCs/>
          <w:sz w:val="28"/>
          <w:szCs w:val="28"/>
        </w:rPr>
      </w:pPr>
      <w:r w:rsidRPr="007F1E80">
        <w:rPr>
          <w:rFonts w:ascii="Times New Roman" w:hAnsi="Times New Roman" w:cs="Times New Roman"/>
          <w:bCs/>
          <w:sz w:val="28"/>
          <w:szCs w:val="28"/>
        </w:rPr>
        <w:t xml:space="preserve">Замысел романа Салтыков-Щедрин вынашивал довольно долго. Образ вымышленного города 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Глупова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 xml:space="preserve"> как воплощение самодержавно-помещичьего строя в России впервые возник в очерках писателя в начале 60-х, когда на просторах российской империи переживала свой подъем освободительная борьба простого народа.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E80">
        <w:rPr>
          <w:rFonts w:ascii="Times New Roman" w:hAnsi="Times New Roman" w:cs="Times New Roman"/>
          <w:bCs/>
          <w:sz w:val="28"/>
          <w:szCs w:val="28"/>
        </w:rPr>
        <w:t xml:space="preserve">В 1867 году писатель опубликовал свой фантастический «Рассказ о губернаторе с фаршированной головой», который позднее лег в основу главы «Органчик». Спустя год Михаил 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Евграфович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 xml:space="preserve"> приступил к работе над полномасштабным романом, который завершил в 1870 году. При написании книги «История одного города» писатель на некоторое время приостанавливал работу ради сказок и некоторых других </w:t>
      </w:r>
      <w:r w:rsidRPr="007F1E80">
        <w:rPr>
          <w:rFonts w:ascii="Times New Roman" w:hAnsi="Times New Roman" w:cs="Times New Roman"/>
          <w:bCs/>
          <w:sz w:val="28"/>
          <w:szCs w:val="28"/>
        </w:rPr>
        <w:lastRenderedPageBreak/>
        <w:t>произведений.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E80">
        <w:rPr>
          <w:rFonts w:ascii="Times New Roman" w:hAnsi="Times New Roman" w:cs="Times New Roman"/>
          <w:bCs/>
          <w:sz w:val="28"/>
          <w:szCs w:val="28"/>
        </w:rPr>
        <w:t>Первоначально роман имел другое название – «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Глуповский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 xml:space="preserve"> Летописец», однако затем автор изменил его на «Историю старого города». Литературный труд был опубликован по частям в журнале «Отечественные записки», в котором Салтыков-Щедрин был главным редактором. В том же 1870 году свет увидела полная версия книги.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E80">
        <w:rPr>
          <w:rFonts w:ascii="Times New Roman" w:hAnsi="Times New Roman" w:cs="Times New Roman"/>
          <w:bCs/>
          <w:sz w:val="28"/>
          <w:szCs w:val="28"/>
        </w:rPr>
        <w:t>После публикации романа на писателя обрушилась волна негодующей критики. Салтыков-Щедрин был обвинен в искажении отечественной истории и оскорблении всего русского народа, интерес к его творчеству заметно пошел на спад. Отображение реалий жизни русского народа и давно назревших проблем в обществе, практически ничем не прикрытая критика самодержавия откровенно пугала, и далеко не все были готовы принять правду в ее истинном свете.</w:t>
      </w:r>
    </w:p>
    <w:p w:rsidR="007F1E80" w:rsidRPr="007F1E80" w:rsidRDefault="007F1E80" w:rsidP="007F1E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1E80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7F1E80" w:rsidRPr="007F1E80" w:rsidRDefault="007F1E80" w:rsidP="007F1E80">
      <w:pPr>
        <w:rPr>
          <w:rFonts w:ascii="Times New Roman" w:hAnsi="Times New Roman" w:cs="Times New Roman"/>
          <w:bCs/>
          <w:sz w:val="28"/>
          <w:szCs w:val="28"/>
        </w:rPr>
      </w:pPr>
      <w:r w:rsidRPr="007F1E80">
        <w:rPr>
          <w:rFonts w:ascii="Times New Roman" w:hAnsi="Times New Roman" w:cs="Times New Roman"/>
          <w:bCs/>
          <w:sz w:val="28"/>
          <w:szCs w:val="28"/>
        </w:rPr>
        <w:t>«История одного города» – произведение новаторское, далеко вышедшее за рамки художественной сатиры. Салтыков-Щедрин, как истинный патриот своей страны, не мог оставаться безучастным наблюдателем происходящего в России.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E80">
        <w:rPr>
          <w:rFonts w:ascii="Times New Roman" w:hAnsi="Times New Roman" w:cs="Times New Roman"/>
          <w:bCs/>
          <w:sz w:val="28"/>
          <w:szCs w:val="28"/>
        </w:rPr>
        <w:t xml:space="preserve">В своем романе он затронул довольно острую </w:t>
      </w:r>
      <w:r w:rsidRPr="007F1E80">
        <w:rPr>
          <w:rFonts w:ascii="Times New Roman" w:hAnsi="Times New Roman" w:cs="Times New Roman"/>
          <w:b/>
          <w:bCs/>
          <w:sz w:val="28"/>
          <w:szCs w:val="28"/>
        </w:rPr>
        <w:t xml:space="preserve">тему </w:t>
      </w:r>
      <w:r w:rsidRPr="007F1E80">
        <w:rPr>
          <w:rFonts w:ascii="Times New Roman" w:hAnsi="Times New Roman" w:cs="Times New Roman"/>
          <w:bCs/>
          <w:sz w:val="28"/>
          <w:szCs w:val="28"/>
        </w:rPr>
        <w:t>– обличение несовершенств политического устройства российского государства, при котором угнетенный народ смиренно принимает свое рабское положение и считает это единственно правильным и возможным.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E80">
        <w:rPr>
          <w:rFonts w:ascii="Times New Roman" w:hAnsi="Times New Roman" w:cs="Times New Roman"/>
          <w:bCs/>
          <w:sz w:val="28"/>
          <w:szCs w:val="28"/>
        </w:rPr>
        <w:t xml:space="preserve">На примере вымышленного города 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Глупова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 xml:space="preserve"> Салтыков-Щедрин хотел показать, что русский народ попросту не может существовать без жесткого и, порой, откровенного жестокого правителя. В противном же случае он сразу оказывается во власти анархии.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E8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7F1E80">
        <w:rPr>
          <w:rFonts w:ascii="Times New Roman" w:hAnsi="Times New Roman" w:cs="Times New Roman"/>
          <w:b/>
          <w:bCs/>
          <w:sz w:val="28"/>
          <w:szCs w:val="28"/>
        </w:rPr>
        <w:t xml:space="preserve">проблематике </w:t>
      </w:r>
      <w:r w:rsidRPr="007F1E80">
        <w:rPr>
          <w:rFonts w:ascii="Times New Roman" w:hAnsi="Times New Roman" w:cs="Times New Roman"/>
          <w:bCs/>
          <w:sz w:val="28"/>
          <w:szCs w:val="28"/>
        </w:rPr>
        <w:t xml:space="preserve">романа автор относит и искажение сущности истории, которую государству крайне выгодно преподносить как историю единоличной власти, но не как историю соотечественников. В «Истории одного города» </w:t>
      </w:r>
      <w:r w:rsidRPr="007F1E80">
        <w:rPr>
          <w:rFonts w:ascii="Times New Roman" w:hAnsi="Times New Roman" w:cs="Times New Roman"/>
          <w:b/>
          <w:bCs/>
          <w:sz w:val="28"/>
          <w:szCs w:val="28"/>
        </w:rPr>
        <w:t>главные герои</w:t>
      </w:r>
      <w:r w:rsidRPr="007F1E80">
        <w:rPr>
          <w:rFonts w:ascii="Times New Roman" w:hAnsi="Times New Roman" w:cs="Times New Roman"/>
          <w:bCs/>
          <w:sz w:val="28"/>
          <w:szCs w:val="28"/>
        </w:rPr>
        <w:t xml:space="preserve"> – градоначальники, и в каждом из них просматриваются узнаваемые черты исторических личностей. В некоторых случаях градоначальники представляют собой собирательные образы государственных мужей, занимавших в свое время высокие посты.</w:t>
      </w:r>
      <w:r w:rsidR="00847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E80">
        <w:rPr>
          <w:rFonts w:ascii="Times New Roman" w:hAnsi="Times New Roman" w:cs="Times New Roman"/>
          <w:b/>
          <w:bCs/>
          <w:sz w:val="28"/>
          <w:szCs w:val="28"/>
        </w:rPr>
        <w:t>Основная мысль</w:t>
      </w:r>
      <w:r w:rsidRPr="007F1E80">
        <w:rPr>
          <w:rFonts w:ascii="Times New Roman" w:hAnsi="Times New Roman" w:cs="Times New Roman"/>
          <w:bCs/>
          <w:sz w:val="28"/>
          <w:szCs w:val="28"/>
        </w:rPr>
        <w:t xml:space="preserve"> произведения заключается в том, что бессознательное поклонение народа самодержавной власти и нежелание брать на себя ответственность за происходящее в стране являются нерушимой преградой на пути к благосостоянию державы.</w:t>
      </w:r>
    </w:p>
    <w:p w:rsidR="007F1E80" w:rsidRPr="007F1E80" w:rsidRDefault="007F1E80" w:rsidP="007F1E80">
      <w:pPr>
        <w:rPr>
          <w:rFonts w:ascii="Times New Roman" w:hAnsi="Times New Roman" w:cs="Times New Roman"/>
          <w:bCs/>
          <w:sz w:val="28"/>
          <w:szCs w:val="28"/>
        </w:rPr>
      </w:pPr>
      <w:r w:rsidRPr="007F1E80">
        <w:rPr>
          <w:rFonts w:ascii="Times New Roman" w:hAnsi="Times New Roman" w:cs="Times New Roman"/>
          <w:bCs/>
          <w:sz w:val="28"/>
          <w:szCs w:val="28"/>
        </w:rPr>
        <w:t>Смысл «Истории одного города» заключается не в насмешке над Россией, а в желании автора раскрыть обществу глаза на происходящее в стране и подвигнуть к решительному искоренению пороков в социуме.</w:t>
      </w:r>
    </w:p>
    <w:p w:rsidR="007F1E80" w:rsidRPr="007F1E80" w:rsidRDefault="007F1E80" w:rsidP="007F1E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1E80">
        <w:rPr>
          <w:rFonts w:ascii="Times New Roman" w:hAnsi="Times New Roman" w:cs="Times New Roman"/>
          <w:b/>
          <w:bCs/>
          <w:sz w:val="28"/>
          <w:szCs w:val="28"/>
        </w:rPr>
        <w:t>Композиция</w:t>
      </w:r>
    </w:p>
    <w:p w:rsidR="007F1E80" w:rsidRPr="007F1E80" w:rsidRDefault="007F1E80" w:rsidP="007F1E80">
      <w:pPr>
        <w:rPr>
          <w:rFonts w:ascii="Times New Roman" w:hAnsi="Times New Roman" w:cs="Times New Roman"/>
          <w:bCs/>
          <w:sz w:val="28"/>
          <w:szCs w:val="28"/>
        </w:rPr>
      </w:pPr>
      <w:r w:rsidRPr="007F1E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Роман «История одного города» состоит из </w:t>
      </w:r>
      <w:r w:rsidRPr="007F1E80">
        <w:rPr>
          <w:rFonts w:ascii="Times New Roman" w:hAnsi="Times New Roman" w:cs="Times New Roman"/>
          <w:b/>
          <w:bCs/>
          <w:sz w:val="28"/>
          <w:szCs w:val="28"/>
        </w:rPr>
        <w:t>16 глав</w:t>
      </w:r>
      <w:r w:rsidRPr="007F1E80">
        <w:rPr>
          <w:rFonts w:ascii="Times New Roman" w:hAnsi="Times New Roman" w:cs="Times New Roman"/>
          <w:bCs/>
          <w:sz w:val="28"/>
          <w:szCs w:val="28"/>
        </w:rPr>
        <w:t xml:space="preserve">, и все они написаны разными авторами. После первой публикации автором был произведен тщательный анализ произведения, в ходе которого была изменена его композиция. Так, Михаил 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Евграфович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 xml:space="preserve"> поменял местами некоторые главы, а также добавил приложение «Письмо в редакцию», в котором отреагировал на критику в свой адрес.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E80">
        <w:rPr>
          <w:rFonts w:ascii="Times New Roman" w:hAnsi="Times New Roman" w:cs="Times New Roman"/>
          <w:bCs/>
          <w:sz w:val="28"/>
          <w:szCs w:val="28"/>
        </w:rPr>
        <w:t>Роман начинается со слов самого Салтыкова-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Щедина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 xml:space="preserve">, которому якобы случайно попалась историческая летопись о вымышленном городе 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Глупове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 xml:space="preserve"> и его жителях.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E80">
        <w:rPr>
          <w:rFonts w:ascii="Times New Roman" w:hAnsi="Times New Roman" w:cs="Times New Roman"/>
          <w:bCs/>
          <w:sz w:val="28"/>
          <w:szCs w:val="28"/>
        </w:rPr>
        <w:t xml:space="preserve">После небольшого вступления начинается рассказ от лица вымышленного летописца о происхождении 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глуповцев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 xml:space="preserve">. Читатель знакомится с историей возникновения государственного строя в 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Глупове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>. Племенная вражда, поиск правителя и дальнейшее порабощение граждан занимают в романе целое столетие.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E80">
        <w:rPr>
          <w:rFonts w:ascii="Times New Roman" w:hAnsi="Times New Roman" w:cs="Times New Roman"/>
          <w:bCs/>
          <w:sz w:val="28"/>
          <w:szCs w:val="28"/>
        </w:rPr>
        <w:t xml:space="preserve">В «Описи градоначальникам» представлена краткая характеристика 22 градоначальников, которые в разное время обладали властью над всеми 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глуповцами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E80">
        <w:rPr>
          <w:rFonts w:ascii="Times New Roman" w:hAnsi="Times New Roman" w:cs="Times New Roman"/>
          <w:bCs/>
          <w:sz w:val="28"/>
          <w:szCs w:val="28"/>
        </w:rPr>
        <w:t xml:space="preserve">В последующих главах дается описание наиболее выдающихся градоначальников – правителей 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Глупова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Великанова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 xml:space="preserve">, Баклана, Брудастого, 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Двоекурова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Негодяева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Грустилова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 xml:space="preserve"> и других.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E80">
        <w:rPr>
          <w:rFonts w:ascii="Times New Roman" w:hAnsi="Times New Roman" w:cs="Times New Roman"/>
          <w:bCs/>
          <w:sz w:val="28"/>
          <w:szCs w:val="28"/>
        </w:rPr>
        <w:t>В финале романа публикуются «Оправдательные документы», которые, по сути, представляют собой назидание другим градоначальникам.</w:t>
      </w:r>
    </w:p>
    <w:p w:rsidR="007F1E80" w:rsidRPr="007F1E80" w:rsidRDefault="007F1E80" w:rsidP="007F1E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1E80">
        <w:rPr>
          <w:rFonts w:ascii="Times New Roman" w:hAnsi="Times New Roman" w:cs="Times New Roman"/>
          <w:b/>
          <w:bCs/>
          <w:sz w:val="28"/>
          <w:szCs w:val="28"/>
        </w:rPr>
        <w:t>Жанр</w:t>
      </w:r>
    </w:p>
    <w:p w:rsidR="007F1E80" w:rsidRDefault="007F1E80" w:rsidP="007F1E80">
      <w:pPr>
        <w:rPr>
          <w:rFonts w:ascii="Times New Roman" w:hAnsi="Times New Roman" w:cs="Times New Roman"/>
          <w:bCs/>
          <w:sz w:val="28"/>
          <w:szCs w:val="28"/>
        </w:rPr>
      </w:pPr>
      <w:r w:rsidRPr="007F1E80">
        <w:rPr>
          <w:rFonts w:ascii="Times New Roman" w:hAnsi="Times New Roman" w:cs="Times New Roman"/>
          <w:bCs/>
          <w:sz w:val="28"/>
          <w:szCs w:val="28"/>
        </w:rPr>
        <w:t xml:space="preserve">«История одного города» является </w:t>
      </w:r>
      <w:r w:rsidRPr="007F1E80">
        <w:rPr>
          <w:rFonts w:ascii="Times New Roman" w:hAnsi="Times New Roman" w:cs="Times New Roman"/>
          <w:b/>
          <w:bCs/>
          <w:sz w:val="28"/>
          <w:szCs w:val="28"/>
        </w:rPr>
        <w:t>сатирическим романом</w:t>
      </w:r>
      <w:r w:rsidRPr="007F1E80">
        <w:rPr>
          <w:rFonts w:ascii="Times New Roman" w:hAnsi="Times New Roman" w:cs="Times New Roman"/>
          <w:bCs/>
          <w:sz w:val="28"/>
          <w:szCs w:val="28"/>
        </w:rPr>
        <w:t xml:space="preserve">. Михаил 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Евграфович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 xml:space="preserve"> всегда был верным последователем этого жанра, и многие его произведения написаны в духе едкой сатиры. Гротеск, ирония, юмор – роман пестрит этими художественными приемами.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E80">
        <w:rPr>
          <w:rFonts w:ascii="Times New Roman" w:hAnsi="Times New Roman" w:cs="Times New Roman"/>
          <w:bCs/>
          <w:sz w:val="28"/>
          <w:szCs w:val="28"/>
        </w:rPr>
        <w:t>Однако «История одного города» произведение весьма неоднозначное: написано оно в форме летописи, однако все персонажи кажутся фантастическими, а происходящие события больше напоминают бредовый сон, нежели реальность.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E80">
        <w:rPr>
          <w:rFonts w:ascii="Times New Roman" w:hAnsi="Times New Roman" w:cs="Times New Roman"/>
          <w:bCs/>
          <w:sz w:val="28"/>
          <w:szCs w:val="28"/>
        </w:rPr>
        <w:t>Впрочем, фантастика в произведении весьма правдива и реалистична, нереальна лишь внешняя оболочка образов и событий. Именно поэтому роман «История одного города» по своему направлению относится к реализму.</w:t>
      </w:r>
    </w:p>
    <w:p w:rsidR="005F0A7D" w:rsidRDefault="005F0A7D" w:rsidP="007F1E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0A7D" w:rsidRDefault="005F0A7D" w:rsidP="007F1E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1645" w:rsidRPr="00DC1645" w:rsidRDefault="00DC1645" w:rsidP="007F1E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164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DD44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645">
        <w:rPr>
          <w:rFonts w:ascii="Times New Roman" w:hAnsi="Times New Roman" w:cs="Times New Roman"/>
          <w:b/>
          <w:bCs/>
          <w:sz w:val="28"/>
          <w:szCs w:val="28"/>
        </w:rPr>
        <w:t>Содержание романа.</w:t>
      </w:r>
    </w:p>
    <w:p w:rsidR="00DC1645" w:rsidRDefault="00DC1645" w:rsidP="00DC164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Это - </w:t>
      </w:r>
      <w:r w:rsidRPr="00DC1645">
        <w:rPr>
          <w:rFonts w:ascii="Times New Roman" w:hAnsi="Times New Roman" w:cs="Times New Roman"/>
          <w:bCs/>
          <w:sz w:val="28"/>
          <w:szCs w:val="28"/>
        </w:rPr>
        <w:t xml:space="preserve">«История», а не повесть. Ведь автор — архивариус — не просто ведет хронику, а рассказывает историю, наглядно демонстрируя все закономерности и систему образования и развития города. Эти жалкие </w:t>
      </w:r>
      <w:r w:rsidRPr="00DC1645">
        <w:rPr>
          <w:rFonts w:ascii="Times New Roman" w:hAnsi="Times New Roman" w:cs="Times New Roman"/>
          <w:bCs/>
          <w:sz w:val="28"/>
          <w:szCs w:val="28"/>
        </w:rPr>
        <w:lastRenderedPageBreak/>
        <w:t>записи он считает летописями, достойными уважения, если не сказать, преклонения перед начальниками, гордо именует их «Историей». А в продолжени</w:t>
      </w:r>
      <w:proofErr w:type="gramStart"/>
      <w:r w:rsidRPr="00DC1645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DC1645">
        <w:rPr>
          <w:rFonts w:ascii="Times New Roman" w:hAnsi="Times New Roman" w:cs="Times New Roman"/>
          <w:bCs/>
          <w:sz w:val="28"/>
          <w:szCs w:val="28"/>
        </w:rPr>
        <w:t xml:space="preserve"> названия: «одного города» (не </w:t>
      </w:r>
      <w:proofErr w:type="spellStart"/>
      <w:r w:rsidRPr="00DC1645">
        <w:rPr>
          <w:rFonts w:ascii="Times New Roman" w:hAnsi="Times New Roman" w:cs="Times New Roman"/>
          <w:bCs/>
          <w:sz w:val="28"/>
          <w:szCs w:val="28"/>
        </w:rPr>
        <w:t>Глупова</w:t>
      </w:r>
      <w:proofErr w:type="spellEnd"/>
      <w:r w:rsidRPr="00DC1645">
        <w:rPr>
          <w:rFonts w:ascii="Times New Roman" w:hAnsi="Times New Roman" w:cs="Times New Roman"/>
          <w:bCs/>
          <w:sz w:val="28"/>
          <w:szCs w:val="28"/>
        </w:rPr>
        <w:t xml:space="preserve">, а неизвестно пока какого) можно заметить некое обобщение. Все сказанное относится не только к </w:t>
      </w:r>
      <w:proofErr w:type="spellStart"/>
      <w:r w:rsidRPr="00DC1645">
        <w:rPr>
          <w:rFonts w:ascii="Times New Roman" w:hAnsi="Times New Roman" w:cs="Times New Roman"/>
          <w:bCs/>
          <w:sz w:val="28"/>
          <w:szCs w:val="28"/>
        </w:rPr>
        <w:t>Глупову</w:t>
      </w:r>
      <w:proofErr w:type="spellEnd"/>
      <w:r w:rsidRPr="00DC1645">
        <w:rPr>
          <w:rFonts w:ascii="Times New Roman" w:hAnsi="Times New Roman" w:cs="Times New Roman"/>
          <w:bCs/>
          <w:sz w:val="28"/>
          <w:szCs w:val="28"/>
        </w:rPr>
        <w:t>, но и к другим местам. Ехидный намек адресован именно России. Этот гротескный смысл и заключен в названии произведения.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1645">
        <w:rPr>
          <w:rFonts w:ascii="Times New Roman" w:hAnsi="Times New Roman" w:cs="Times New Roman"/>
          <w:bCs/>
          <w:sz w:val="28"/>
          <w:szCs w:val="28"/>
        </w:rPr>
        <w:t xml:space="preserve">Сам город был назван первым градоначальником, призванным править туда по просьбе самих жителей – </w:t>
      </w:r>
      <w:proofErr w:type="gramStart"/>
      <w:r w:rsidRPr="00DC1645">
        <w:rPr>
          <w:rFonts w:ascii="Times New Roman" w:hAnsi="Times New Roman" w:cs="Times New Roman"/>
          <w:bCs/>
          <w:sz w:val="28"/>
          <w:szCs w:val="28"/>
        </w:rPr>
        <w:t>головотяпов</w:t>
      </w:r>
      <w:proofErr w:type="gramEnd"/>
      <w:r w:rsidRPr="00DC1645">
        <w:rPr>
          <w:rFonts w:ascii="Times New Roman" w:hAnsi="Times New Roman" w:cs="Times New Roman"/>
          <w:bCs/>
          <w:sz w:val="28"/>
          <w:szCs w:val="28"/>
        </w:rPr>
        <w:t xml:space="preserve"> (были так названы, потому что «тяпали» головой о землю). Подобное название было присвоено городу за глупость его жителей, которые не могли сами править из-за невежества и намеренно ограничили свою свободу.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1645">
        <w:rPr>
          <w:rFonts w:ascii="Times New Roman" w:hAnsi="Times New Roman" w:cs="Times New Roman"/>
          <w:bCs/>
          <w:sz w:val="28"/>
          <w:szCs w:val="28"/>
        </w:rPr>
        <w:t xml:space="preserve">Автор ведет хронику одного города, где проживает глупый, но покорный народ рабов, который терпит любые капризы тиранов. Не в силах править государством, </w:t>
      </w:r>
      <w:proofErr w:type="spellStart"/>
      <w:r w:rsidRPr="00DC1645">
        <w:rPr>
          <w:rFonts w:ascii="Times New Roman" w:hAnsi="Times New Roman" w:cs="Times New Roman"/>
          <w:bCs/>
          <w:sz w:val="28"/>
          <w:szCs w:val="28"/>
        </w:rPr>
        <w:t>глуповцы</w:t>
      </w:r>
      <w:proofErr w:type="spellEnd"/>
      <w:r w:rsidRPr="00DC1645">
        <w:rPr>
          <w:rFonts w:ascii="Times New Roman" w:hAnsi="Times New Roman" w:cs="Times New Roman"/>
          <w:bCs/>
          <w:sz w:val="28"/>
          <w:szCs w:val="28"/>
        </w:rPr>
        <w:t xml:space="preserve"> попросили иностранца возглавить их. Сначала он присылал к ним наместников, потом, убедившись в коррупционности, алчности и неэффективности руководства, приехал править самостоятельно.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1645">
        <w:rPr>
          <w:rFonts w:ascii="Times New Roman" w:hAnsi="Times New Roman" w:cs="Times New Roman"/>
          <w:bCs/>
          <w:sz w:val="28"/>
          <w:szCs w:val="28"/>
        </w:rPr>
        <w:t>После него все градоначальники были присланы из другой стороны и выбраны за них, а люди подчинялись каждому приказанию за редкими исключениями. В каждом начальнике воплощен период из истории нашей страны или конкретный политический деятель</w:t>
      </w:r>
      <w:r w:rsidR="005F0A7D">
        <w:rPr>
          <w:rFonts w:ascii="Times New Roman" w:hAnsi="Times New Roman" w:cs="Times New Roman"/>
          <w:bCs/>
          <w:sz w:val="28"/>
          <w:szCs w:val="28"/>
        </w:rPr>
        <w:t>.</w:t>
      </w:r>
    </w:p>
    <w:p w:rsidR="005F0A7D" w:rsidRPr="005F0A7D" w:rsidRDefault="005F0A7D" w:rsidP="005F0A7D">
      <w:pPr>
        <w:rPr>
          <w:rFonts w:ascii="Times New Roman" w:hAnsi="Times New Roman" w:cs="Times New Roman"/>
          <w:bCs/>
          <w:sz w:val="28"/>
          <w:szCs w:val="28"/>
        </w:rPr>
      </w:pPr>
      <w:r w:rsidRPr="005F0A7D">
        <w:rPr>
          <w:rFonts w:ascii="Times New Roman" w:hAnsi="Times New Roman" w:cs="Times New Roman"/>
          <w:bCs/>
          <w:sz w:val="28"/>
          <w:szCs w:val="28"/>
        </w:rPr>
        <w:t xml:space="preserve">В списке тех, кто имел возможность на определённый срок начальствовать в </w:t>
      </w:r>
      <w:proofErr w:type="spellStart"/>
      <w:r w:rsidRPr="005F0A7D">
        <w:rPr>
          <w:rFonts w:ascii="Times New Roman" w:hAnsi="Times New Roman" w:cs="Times New Roman"/>
          <w:bCs/>
          <w:sz w:val="28"/>
          <w:szCs w:val="28"/>
        </w:rPr>
        <w:t>Глупове</w:t>
      </w:r>
      <w:proofErr w:type="spellEnd"/>
      <w:r w:rsidRPr="005F0A7D">
        <w:rPr>
          <w:rFonts w:ascii="Times New Roman" w:hAnsi="Times New Roman" w:cs="Times New Roman"/>
          <w:bCs/>
          <w:sz w:val="28"/>
          <w:szCs w:val="28"/>
        </w:rPr>
        <w:t xml:space="preserve">, числятся разнообразные персонажи, поражающие своей непохожестью друг на друга. Здесь и француз, который любил носить женское бельё, итальянец, внедривший в массы любовь к макаронам. Правители (а их было 22 человека) задерживались у власти от 1 дня до 20 лет: они сменяли </w:t>
      </w:r>
      <w:r w:rsidR="00DD44A5">
        <w:rPr>
          <w:rFonts w:ascii="Times New Roman" w:hAnsi="Times New Roman" w:cs="Times New Roman"/>
          <w:bCs/>
          <w:sz w:val="28"/>
          <w:szCs w:val="28"/>
        </w:rPr>
        <w:t>друг друга, погибая по абсурдным</w:t>
      </w:r>
      <w:r w:rsidRPr="005F0A7D">
        <w:rPr>
          <w:rFonts w:ascii="Times New Roman" w:hAnsi="Times New Roman" w:cs="Times New Roman"/>
          <w:bCs/>
          <w:sz w:val="28"/>
          <w:szCs w:val="28"/>
        </w:rPr>
        <w:t xml:space="preserve">, немыслимым причинам. Градоначальники внесли различный  вклад в историю города: кто-то сжёг деревни, кто-то выпорол почти всё население, а кто-то увеличил численность </w:t>
      </w:r>
      <w:proofErr w:type="gramStart"/>
      <w:r w:rsidRPr="005F0A7D">
        <w:rPr>
          <w:rFonts w:ascii="Times New Roman" w:hAnsi="Times New Roman" w:cs="Times New Roman"/>
          <w:bCs/>
          <w:sz w:val="28"/>
          <w:szCs w:val="28"/>
        </w:rPr>
        <w:t>проживающих</w:t>
      </w:r>
      <w:proofErr w:type="gramEnd"/>
      <w:r w:rsidRPr="005F0A7D">
        <w:rPr>
          <w:rFonts w:ascii="Times New Roman" w:hAnsi="Times New Roman" w:cs="Times New Roman"/>
          <w:bCs/>
          <w:sz w:val="28"/>
          <w:szCs w:val="28"/>
        </w:rPr>
        <w:t xml:space="preserve"> вд</w:t>
      </w:r>
      <w:r w:rsidR="00DD44A5">
        <w:rPr>
          <w:rFonts w:ascii="Times New Roman" w:hAnsi="Times New Roman" w:cs="Times New Roman"/>
          <w:bCs/>
          <w:sz w:val="28"/>
          <w:szCs w:val="28"/>
        </w:rPr>
        <w:t>в</w:t>
      </w:r>
      <w:r w:rsidRPr="005F0A7D">
        <w:rPr>
          <w:rFonts w:ascii="Times New Roman" w:hAnsi="Times New Roman" w:cs="Times New Roman"/>
          <w:bCs/>
          <w:sz w:val="28"/>
          <w:szCs w:val="28"/>
        </w:rPr>
        <w:t>ое в силу своей любвеобильности. Салтыков-Щедрин вскрывает самые низменные человеческие изъяны, гиперболизируя их в художественном плане до немыслимых масштабов. Кого-то унёс вихрь, кто-то зарезался огурцом, другие погибли от переедания,</w:t>
      </w:r>
      <w:r w:rsidR="00DD44A5">
        <w:rPr>
          <w:rFonts w:ascii="Times New Roman" w:hAnsi="Times New Roman" w:cs="Times New Roman"/>
          <w:bCs/>
          <w:sz w:val="28"/>
          <w:szCs w:val="28"/>
        </w:rPr>
        <w:t xml:space="preserve"> третьи </w:t>
      </w:r>
      <w:r w:rsidRPr="005F0A7D">
        <w:rPr>
          <w:rFonts w:ascii="Times New Roman" w:hAnsi="Times New Roman" w:cs="Times New Roman"/>
          <w:bCs/>
          <w:sz w:val="28"/>
          <w:szCs w:val="28"/>
        </w:rPr>
        <w:t xml:space="preserve"> были заедены клопами; к примеру, Никодим Иванов умер от натуги, стараясь понять указ.</w:t>
      </w:r>
    </w:p>
    <w:p w:rsidR="005F0A7D" w:rsidRDefault="005F0A7D" w:rsidP="005F0A7D">
      <w:pPr>
        <w:rPr>
          <w:rFonts w:ascii="Times New Roman" w:hAnsi="Times New Roman" w:cs="Times New Roman"/>
          <w:bCs/>
          <w:sz w:val="28"/>
          <w:szCs w:val="28"/>
        </w:rPr>
      </w:pPr>
    </w:p>
    <w:p w:rsidR="005F0A7D" w:rsidRDefault="005F0A7D" w:rsidP="005F0A7D">
      <w:pPr>
        <w:rPr>
          <w:rFonts w:ascii="Times New Roman" w:hAnsi="Times New Roman" w:cs="Times New Roman"/>
          <w:bCs/>
          <w:sz w:val="28"/>
          <w:szCs w:val="28"/>
        </w:rPr>
      </w:pPr>
    </w:p>
    <w:p w:rsidR="005F0A7D" w:rsidRPr="005F0A7D" w:rsidRDefault="005F0A7D" w:rsidP="005F0A7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Вот некоторые градоначальники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Глупова</w:t>
      </w:r>
      <w:proofErr w:type="spellEnd"/>
      <w:r w:rsidRPr="005F0A7D">
        <w:rPr>
          <w:rFonts w:ascii="Times New Roman" w:hAnsi="Times New Roman" w:cs="Times New Roman"/>
          <w:bCs/>
          <w:sz w:val="28"/>
          <w:szCs w:val="28"/>
        </w:rPr>
        <w:t xml:space="preserve"> с краткой характеристикой</w:t>
      </w:r>
    </w:p>
    <w:p w:rsidR="005F0A7D" w:rsidRPr="005F0A7D" w:rsidRDefault="005F0A7D" w:rsidP="005F0A7D">
      <w:pPr>
        <w:rPr>
          <w:rFonts w:ascii="Times New Roman" w:hAnsi="Times New Roman" w:cs="Times New Roman"/>
          <w:bCs/>
          <w:sz w:val="28"/>
          <w:szCs w:val="28"/>
        </w:rPr>
      </w:pPr>
      <w:r w:rsidRPr="005F0A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Брудастый </w:t>
      </w:r>
      <w:r w:rsidRPr="005F0A7D">
        <w:rPr>
          <w:rFonts w:ascii="Times New Roman" w:hAnsi="Times New Roman" w:cs="Times New Roman"/>
          <w:bCs/>
          <w:sz w:val="28"/>
          <w:szCs w:val="28"/>
        </w:rPr>
        <w:t xml:space="preserve">Дементий Варламович прост и ограничен. За время правления он регулярно произносит две фразы: “Не позволю” и “Разорю”. В голове этого чиновника находится механизм, напоминающий органчик. Когда тот приходит в негодность, в городе </w:t>
      </w:r>
      <w:proofErr w:type="gramStart"/>
      <w:r w:rsidRPr="005F0A7D">
        <w:rPr>
          <w:rFonts w:ascii="Times New Roman" w:hAnsi="Times New Roman" w:cs="Times New Roman"/>
          <w:bCs/>
          <w:sz w:val="28"/>
          <w:szCs w:val="28"/>
        </w:rPr>
        <w:t>начинается смута и градоначальника снимают</w:t>
      </w:r>
      <w:proofErr w:type="gramEnd"/>
      <w:r w:rsidRPr="005F0A7D">
        <w:rPr>
          <w:rFonts w:ascii="Times New Roman" w:hAnsi="Times New Roman" w:cs="Times New Roman"/>
          <w:bCs/>
          <w:sz w:val="28"/>
          <w:szCs w:val="28"/>
        </w:rPr>
        <w:t xml:space="preserve"> и увозят.</w:t>
      </w:r>
    </w:p>
    <w:p w:rsidR="005F0A7D" w:rsidRPr="005F0A7D" w:rsidRDefault="005F0A7D" w:rsidP="005F0A7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F0A7D">
        <w:rPr>
          <w:rFonts w:ascii="Times New Roman" w:hAnsi="Times New Roman" w:cs="Times New Roman"/>
          <w:b/>
          <w:bCs/>
          <w:sz w:val="28"/>
          <w:szCs w:val="28"/>
        </w:rPr>
        <w:t>Двоекуров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F0A7D">
        <w:rPr>
          <w:rFonts w:ascii="Times New Roman" w:hAnsi="Times New Roman" w:cs="Times New Roman"/>
          <w:bCs/>
          <w:sz w:val="28"/>
          <w:szCs w:val="28"/>
        </w:rPr>
        <w:t xml:space="preserve">На первый взгляд, активный и вполне безобидный деятель. Пытался открыть в городе академию, но получилась – тюрьма. Занимался изготовлением мыла и </w:t>
      </w:r>
      <w:proofErr w:type="spellStart"/>
      <w:r w:rsidRPr="005F0A7D">
        <w:rPr>
          <w:rFonts w:ascii="Times New Roman" w:hAnsi="Times New Roman" w:cs="Times New Roman"/>
          <w:bCs/>
          <w:sz w:val="28"/>
          <w:szCs w:val="28"/>
        </w:rPr>
        <w:t>мёдоварением</w:t>
      </w:r>
      <w:proofErr w:type="spellEnd"/>
      <w:r w:rsidRPr="005F0A7D">
        <w:rPr>
          <w:rFonts w:ascii="Times New Roman" w:hAnsi="Times New Roman" w:cs="Times New Roman"/>
          <w:bCs/>
          <w:sz w:val="28"/>
          <w:szCs w:val="28"/>
        </w:rPr>
        <w:t>. Издал указ, об обязательном употреблении в пищу горчицы и лаврового листа. Единственный из правителей, кто умер своей смертью.</w:t>
      </w:r>
    </w:p>
    <w:p w:rsidR="005F0A7D" w:rsidRPr="005F0A7D" w:rsidRDefault="005F0A7D" w:rsidP="005F0A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0A7D">
        <w:rPr>
          <w:rFonts w:ascii="Times New Roman" w:hAnsi="Times New Roman" w:cs="Times New Roman"/>
          <w:b/>
          <w:bCs/>
          <w:sz w:val="28"/>
          <w:szCs w:val="28"/>
        </w:rPr>
        <w:t>Фердыщенко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F0A7D">
        <w:rPr>
          <w:rFonts w:ascii="Times New Roman" w:hAnsi="Times New Roman" w:cs="Times New Roman"/>
          <w:bCs/>
          <w:sz w:val="28"/>
          <w:szCs w:val="28"/>
        </w:rPr>
        <w:t xml:space="preserve">Назван бывшим денщиком князя Потёмкина, автор даёт прямой намёк на личность персонажа. Он обладает дефектом речи, глуп и ленив. Шесть лет не занимается делами города, праздно проводит своё время с жителями, развлекаясь и пьянствуя. На седьмой год – сходит с ума, влюбившись в замужнюю женщину Алёну. Одевает вицмундир, требует порядка от жителей города, впадает в бешенство и жестокость. Погибает от переедания в пути по окрестностям </w:t>
      </w:r>
      <w:proofErr w:type="spellStart"/>
      <w:r w:rsidRPr="005F0A7D">
        <w:rPr>
          <w:rFonts w:ascii="Times New Roman" w:hAnsi="Times New Roman" w:cs="Times New Roman"/>
          <w:bCs/>
          <w:sz w:val="28"/>
          <w:szCs w:val="28"/>
        </w:rPr>
        <w:t>Глупова</w:t>
      </w:r>
      <w:proofErr w:type="spellEnd"/>
      <w:r w:rsidRPr="005F0A7D">
        <w:rPr>
          <w:rFonts w:ascii="Times New Roman" w:hAnsi="Times New Roman" w:cs="Times New Roman"/>
          <w:bCs/>
          <w:sz w:val="28"/>
          <w:szCs w:val="28"/>
        </w:rPr>
        <w:t>.</w:t>
      </w:r>
    </w:p>
    <w:p w:rsidR="005F0A7D" w:rsidRPr="005F0A7D" w:rsidRDefault="005F0A7D" w:rsidP="005F0A7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F0A7D">
        <w:rPr>
          <w:rFonts w:ascii="Times New Roman" w:hAnsi="Times New Roman" w:cs="Times New Roman"/>
          <w:b/>
          <w:bCs/>
          <w:sz w:val="28"/>
          <w:szCs w:val="28"/>
        </w:rPr>
        <w:t>Негодяев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F0A7D">
        <w:rPr>
          <w:rFonts w:ascii="Times New Roman" w:hAnsi="Times New Roman" w:cs="Times New Roman"/>
          <w:bCs/>
          <w:sz w:val="28"/>
          <w:szCs w:val="28"/>
        </w:rPr>
        <w:t xml:space="preserve">По происхождению </w:t>
      </w:r>
      <w:proofErr w:type="gramStart"/>
      <w:r w:rsidRPr="005F0A7D">
        <w:rPr>
          <w:rFonts w:ascii="Times New Roman" w:hAnsi="Times New Roman" w:cs="Times New Roman"/>
          <w:bCs/>
          <w:sz w:val="28"/>
          <w:szCs w:val="28"/>
        </w:rPr>
        <w:t>-к</w:t>
      </w:r>
      <w:proofErr w:type="gramEnd"/>
      <w:r w:rsidRPr="005F0A7D">
        <w:rPr>
          <w:rFonts w:ascii="Times New Roman" w:hAnsi="Times New Roman" w:cs="Times New Roman"/>
          <w:bCs/>
          <w:sz w:val="28"/>
          <w:szCs w:val="28"/>
        </w:rPr>
        <w:t>рестьянин, в прошлом работал истопником. В его правление жители города опустились и деградировали, обросли шерстью, как дикие животные.</w:t>
      </w:r>
    </w:p>
    <w:p w:rsidR="005F0A7D" w:rsidRPr="00DD44A5" w:rsidRDefault="005F0A7D" w:rsidP="005F0A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44A5">
        <w:rPr>
          <w:rFonts w:ascii="Times New Roman" w:hAnsi="Times New Roman" w:cs="Times New Roman"/>
          <w:b/>
          <w:bCs/>
          <w:sz w:val="28"/>
          <w:szCs w:val="28"/>
        </w:rPr>
        <w:t>Прыщ</w:t>
      </w:r>
      <w:r w:rsidR="00DD44A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F0A7D">
        <w:rPr>
          <w:rFonts w:ascii="Times New Roman" w:hAnsi="Times New Roman" w:cs="Times New Roman"/>
          <w:bCs/>
          <w:sz w:val="28"/>
          <w:szCs w:val="28"/>
        </w:rPr>
        <w:t xml:space="preserve">Приехал на должность с целью отдыха, не занимался делами города. Жители </w:t>
      </w:r>
      <w:proofErr w:type="spellStart"/>
      <w:r w:rsidRPr="005F0A7D">
        <w:rPr>
          <w:rFonts w:ascii="Times New Roman" w:hAnsi="Times New Roman" w:cs="Times New Roman"/>
          <w:bCs/>
          <w:sz w:val="28"/>
          <w:szCs w:val="28"/>
        </w:rPr>
        <w:t>Глупова</w:t>
      </w:r>
      <w:proofErr w:type="spellEnd"/>
      <w:r w:rsidRPr="005F0A7D">
        <w:rPr>
          <w:rFonts w:ascii="Times New Roman" w:hAnsi="Times New Roman" w:cs="Times New Roman"/>
          <w:bCs/>
          <w:sz w:val="28"/>
          <w:szCs w:val="28"/>
        </w:rPr>
        <w:t xml:space="preserve"> заметно разбогатели, по причине того, что подати и налоги были запущены.</w:t>
      </w:r>
    </w:p>
    <w:p w:rsidR="005F0A7D" w:rsidRPr="00DD44A5" w:rsidRDefault="005F0A7D" w:rsidP="005F0A7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D44A5">
        <w:rPr>
          <w:rFonts w:ascii="Times New Roman" w:hAnsi="Times New Roman" w:cs="Times New Roman"/>
          <w:b/>
          <w:bCs/>
          <w:sz w:val="28"/>
          <w:szCs w:val="28"/>
        </w:rPr>
        <w:t>Грустилов</w:t>
      </w:r>
      <w:proofErr w:type="spellEnd"/>
      <w:r w:rsidR="00DD44A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F0A7D">
        <w:rPr>
          <w:rFonts w:ascii="Times New Roman" w:hAnsi="Times New Roman" w:cs="Times New Roman"/>
          <w:bCs/>
          <w:sz w:val="28"/>
          <w:szCs w:val="28"/>
        </w:rPr>
        <w:t>Историки видят в этом образе Александра I. Этот правитель был крайне меланхоличен, не  религиозен и падок на женщин. Любвеобильность и отсутствие моральных принципов повлияло на население, которое также впало в анархию и беспорядок.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0A7D">
        <w:rPr>
          <w:rFonts w:ascii="Times New Roman" w:hAnsi="Times New Roman" w:cs="Times New Roman"/>
          <w:bCs/>
          <w:sz w:val="28"/>
          <w:szCs w:val="28"/>
        </w:rPr>
        <w:t>Грустилов</w:t>
      </w:r>
      <w:proofErr w:type="spellEnd"/>
      <w:r w:rsidRPr="005F0A7D">
        <w:rPr>
          <w:rFonts w:ascii="Times New Roman" w:hAnsi="Times New Roman" w:cs="Times New Roman"/>
          <w:bCs/>
          <w:sz w:val="28"/>
          <w:szCs w:val="28"/>
        </w:rPr>
        <w:t xml:space="preserve"> умер от грусти.</w:t>
      </w:r>
    </w:p>
    <w:p w:rsidR="00DD44A5" w:rsidRDefault="005F0A7D" w:rsidP="005F0A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44A5">
        <w:rPr>
          <w:rFonts w:ascii="Times New Roman" w:hAnsi="Times New Roman" w:cs="Times New Roman"/>
          <w:b/>
          <w:bCs/>
          <w:sz w:val="28"/>
          <w:szCs w:val="28"/>
        </w:rPr>
        <w:t>Угрюм-Бурчеев</w:t>
      </w:r>
      <w:r w:rsidR="00DD44A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F0A7D">
        <w:rPr>
          <w:rFonts w:ascii="Times New Roman" w:hAnsi="Times New Roman" w:cs="Times New Roman"/>
          <w:bCs/>
          <w:sz w:val="28"/>
          <w:szCs w:val="28"/>
        </w:rPr>
        <w:t xml:space="preserve">Человек без эмоций, с привычкой спать на сырой земле, подкладывая камень вместо подушки. О его жесткости и откровенном идиотизме ходили легенды среди жителей </w:t>
      </w:r>
      <w:proofErr w:type="spellStart"/>
      <w:r w:rsidRPr="005F0A7D">
        <w:rPr>
          <w:rFonts w:ascii="Times New Roman" w:hAnsi="Times New Roman" w:cs="Times New Roman"/>
          <w:bCs/>
          <w:sz w:val="28"/>
          <w:szCs w:val="28"/>
        </w:rPr>
        <w:t>Глупова</w:t>
      </w:r>
      <w:proofErr w:type="spellEnd"/>
      <w:r w:rsidRPr="005F0A7D">
        <w:rPr>
          <w:rFonts w:ascii="Times New Roman" w:hAnsi="Times New Roman" w:cs="Times New Roman"/>
          <w:bCs/>
          <w:sz w:val="28"/>
          <w:szCs w:val="28"/>
        </w:rPr>
        <w:t>. Был помешан на военной системе, внедрял подобные порядки и дисциплину в массы.</w:t>
      </w:r>
    </w:p>
    <w:p w:rsidR="005F0A7D" w:rsidRPr="00DD44A5" w:rsidRDefault="00DD44A5" w:rsidP="005F0A7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всё о</w:t>
      </w:r>
      <w:r w:rsidR="005F0A7D" w:rsidRPr="005F0A7D">
        <w:rPr>
          <w:rFonts w:ascii="Times New Roman" w:hAnsi="Times New Roman" w:cs="Times New Roman"/>
          <w:bCs/>
          <w:sz w:val="28"/>
          <w:szCs w:val="28"/>
        </w:rPr>
        <w:t>браз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5F0A7D" w:rsidRPr="005F0A7D">
        <w:rPr>
          <w:rFonts w:ascii="Times New Roman" w:hAnsi="Times New Roman" w:cs="Times New Roman"/>
          <w:bCs/>
          <w:sz w:val="28"/>
          <w:szCs w:val="28"/>
        </w:rPr>
        <w:t xml:space="preserve"> русского самодержавия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F0A7D" w:rsidRPr="005F0A7D">
        <w:rPr>
          <w:rFonts w:ascii="Times New Roman" w:hAnsi="Times New Roman" w:cs="Times New Roman"/>
          <w:bCs/>
          <w:sz w:val="28"/>
          <w:szCs w:val="28"/>
        </w:rPr>
        <w:t xml:space="preserve">Среди фамилий правящих особ трудно найти нечто благозвучное: фонетические средства выразительности, используемые автором гениально, сделали образы правителей </w:t>
      </w:r>
      <w:r w:rsidR="005F0A7D" w:rsidRPr="005F0A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запоминающимися и “говорящими”.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5F0A7D" w:rsidRPr="005F0A7D">
        <w:rPr>
          <w:rFonts w:ascii="Times New Roman" w:hAnsi="Times New Roman" w:cs="Times New Roman"/>
          <w:bCs/>
          <w:sz w:val="28"/>
          <w:szCs w:val="28"/>
        </w:rPr>
        <w:t xml:space="preserve">втору удалось создать собирательный образ тирании, человеконенавистничества, воровства, </w:t>
      </w:r>
      <w:proofErr w:type="gramStart"/>
      <w:r w:rsidR="005F0A7D" w:rsidRPr="005F0A7D">
        <w:rPr>
          <w:rFonts w:ascii="Times New Roman" w:hAnsi="Times New Roman" w:cs="Times New Roman"/>
          <w:bCs/>
          <w:sz w:val="28"/>
          <w:szCs w:val="28"/>
        </w:rPr>
        <w:t>самодурства</w:t>
      </w:r>
      <w:proofErr w:type="gramEnd"/>
      <w:r w:rsidR="005F0A7D" w:rsidRPr="005F0A7D">
        <w:rPr>
          <w:rFonts w:ascii="Times New Roman" w:hAnsi="Times New Roman" w:cs="Times New Roman"/>
          <w:bCs/>
          <w:sz w:val="28"/>
          <w:szCs w:val="28"/>
        </w:rPr>
        <w:t>.</w:t>
      </w:r>
    </w:p>
    <w:p w:rsidR="005F0A7D" w:rsidRPr="005F0A7D" w:rsidRDefault="005F0A7D" w:rsidP="005F0A7D">
      <w:pPr>
        <w:rPr>
          <w:rFonts w:ascii="Times New Roman" w:hAnsi="Times New Roman" w:cs="Times New Roman"/>
          <w:bCs/>
          <w:sz w:val="28"/>
          <w:szCs w:val="28"/>
        </w:rPr>
      </w:pPr>
    </w:p>
    <w:p w:rsidR="007F1E80" w:rsidRPr="00DC1645" w:rsidRDefault="00243060" w:rsidP="007F1E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1645">
        <w:rPr>
          <w:rFonts w:ascii="Times New Roman" w:hAnsi="Times New Roman" w:cs="Times New Roman"/>
          <w:b/>
          <w:bCs/>
          <w:sz w:val="28"/>
          <w:szCs w:val="28"/>
        </w:rPr>
        <w:t xml:space="preserve">3.Проблематика </w:t>
      </w:r>
      <w:r w:rsidR="00DC1645" w:rsidRPr="00DC1645">
        <w:rPr>
          <w:rFonts w:ascii="Times New Roman" w:hAnsi="Times New Roman" w:cs="Times New Roman"/>
          <w:b/>
          <w:bCs/>
          <w:sz w:val="28"/>
          <w:szCs w:val="28"/>
        </w:rPr>
        <w:t>романа.</w:t>
      </w:r>
    </w:p>
    <w:p w:rsidR="00243060" w:rsidRPr="00243060" w:rsidRDefault="00243060" w:rsidP="0024306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3060">
        <w:rPr>
          <w:rFonts w:ascii="Times New Roman" w:hAnsi="Times New Roman" w:cs="Times New Roman"/>
          <w:bCs/>
          <w:sz w:val="28"/>
          <w:szCs w:val="28"/>
        </w:rPr>
        <w:t>Проблематика произведения богата проблемными вопросами из политической, социальной и нравственной сфер человеческого бытия.</w:t>
      </w:r>
    </w:p>
    <w:p w:rsidR="00243060" w:rsidRPr="00243060" w:rsidRDefault="00243060" w:rsidP="00243060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243060">
        <w:rPr>
          <w:rFonts w:ascii="Times New Roman" w:hAnsi="Times New Roman" w:cs="Times New Roman"/>
          <w:bCs/>
          <w:sz w:val="28"/>
          <w:szCs w:val="28"/>
        </w:rPr>
        <w:t>Главная проблема в «Истории одного города» — </w:t>
      </w:r>
      <w:r w:rsidRPr="00243060">
        <w:rPr>
          <w:rFonts w:ascii="Times New Roman" w:hAnsi="Times New Roman" w:cs="Times New Roman"/>
          <w:b/>
          <w:bCs/>
          <w:sz w:val="28"/>
          <w:szCs w:val="28"/>
        </w:rPr>
        <w:t>власть и народ</w:t>
      </w:r>
      <w:r w:rsidRPr="00243060">
        <w:rPr>
          <w:rFonts w:ascii="Times New Roman" w:hAnsi="Times New Roman" w:cs="Times New Roman"/>
          <w:bCs/>
          <w:sz w:val="28"/>
          <w:szCs w:val="28"/>
        </w:rPr>
        <w:t xml:space="preserve">. Тирания никогда не возникает без рабства, это две стороны одной медали. Писатель подчеркнул это, изображая призвание на княжение в первых главах. </w:t>
      </w:r>
      <w:proofErr w:type="spellStart"/>
      <w:r w:rsidRPr="00243060">
        <w:rPr>
          <w:rFonts w:ascii="Times New Roman" w:hAnsi="Times New Roman" w:cs="Times New Roman"/>
          <w:bCs/>
          <w:sz w:val="28"/>
          <w:szCs w:val="28"/>
        </w:rPr>
        <w:t>Глуповцы</w:t>
      </w:r>
      <w:proofErr w:type="spellEnd"/>
      <w:r w:rsidRPr="00243060">
        <w:rPr>
          <w:rFonts w:ascii="Times New Roman" w:hAnsi="Times New Roman" w:cs="Times New Roman"/>
          <w:bCs/>
          <w:sz w:val="28"/>
          <w:szCs w:val="28"/>
        </w:rPr>
        <w:t xml:space="preserve"> сами отдали себя на растерзание диктаторам, они же всегда поддерживали любую причуду градоначальника. То есть изначально отношения власти и народа сложились неправильно, противоестественно. Это доказывается теми периодами из истории, когда градоначальники ничего не делали, а город становился богаче. Только тогда люди и процветали, ведь им не мешали этого делать. Раскрывая эту основную проблему книги, автор возложил ответственность за происходящее именно на народ, который мог бы снести угнетающую его силу, но предпочитал слепо идти у нее на поводу. Власть же – продукт самого общества, она отвечает на его социальные запросы.</w:t>
      </w:r>
    </w:p>
    <w:p w:rsidR="00243060" w:rsidRPr="00243060" w:rsidRDefault="00243060" w:rsidP="00243060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243060">
        <w:rPr>
          <w:rFonts w:ascii="Times New Roman" w:hAnsi="Times New Roman" w:cs="Times New Roman"/>
          <w:b/>
          <w:bCs/>
          <w:sz w:val="28"/>
          <w:szCs w:val="28"/>
        </w:rPr>
        <w:t>Невежество</w:t>
      </w:r>
      <w:r w:rsidRPr="00243060">
        <w:rPr>
          <w:rFonts w:ascii="Times New Roman" w:hAnsi="Times New Roman" w:cs="Times New Roman"/>
          <w:bCs/>
          <w:sz w:val="28"/>
          <w:szCs w:val="28"/>
        </w:rPr>
        <w:t xml:space="preserve">. Люди не восставали против нищеты и несправедливости, потому что не знали, что может быть по-другому. Им не хватало образования, чтобы ощутить потребность в свободе. Это всячески подчеркивает автор, изображая гротескные проявления невежества жителей </w:t>
      </w:r>
      <w:proofErr w:type="spellStart"/>
      <w:r w:rsidRPr="00243060">
        <w:rPr>
          <w:rFonts w:ascii="Times New Roman" w:hAnsi="Times New Roman" w:cs="Times New Roman"/>
          <w:bCs/>
          <w:sz w:val="28"/>
          <w:szCs w:val="28"/>
        </w:rPr>
        <w:t>Глупова</w:t>
      </w:r>
      <w:proofErr w:type="spellEnd"/>
      <w:r w:rsidRPr="00243060">
        <w:rPr>
          <w:rFonts w:ascii="Times New Roman" w:hAnsi="Times New Roman" w:cs="Times New Roman"/>
          <w:bCs/>
          <w:sz w:val="28"/>
          <w:szCs w:val="28"/>
        </w:rPr>
        <w:t>: князь, взявший на себя опеку над просителями, дал им такое говорящее название, упрекая их в том, что они искали неволи, намеренно отказываясь от независимости.</w:t>
      </w:r>
    </w:p>
    <w:p w:rsidR="00243060" w:rsidRPr="00243060" w:rsidRDefault="00243060" w:rsidP="00243060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243060">
        <w:rPr>
          <w:rFonts w:ascii="Times New Roman" w:hAnsi="Times New Roman" w:cs="Times New Roman"/>
          <w:b/>
          <w:bCs/>
          <w:sz w:val="28"/>
          <w:szCs w:val="28"/>
        </w:rPr>
        <w:t>Жестокость и насилие</w:t>
      </w:r>
      <w:r w:rsidRPr="00243060">
        <w:rPr>
          <w:rFonts w:ascii="Times New Roman" w:hAnsi="Times New Roman" w:cs="Times New Roman"/>
          <w:bCs/>
          <w:sz w:val="28"/>
          <w:szCs w:val="28"/>
        </w:rPr>
        <w:t xml:space="preserve">. В периоды бунтов и смут смерть вторгалась в обезумевший город: гибли десятки жителей, но другие люди проходили мимо их трупов спокойно. Агрессия и ее жертвы стали обычными явлениями для </w:t>
      </w:r>
      <w:proofErr w:type="spellStart"/>
      <w:r w:rsidRPr="00243060">
        <w:rPr>
          <w:rFonts w:ascii="Times New Roman" w:hAnsi="Times New Roman" w:cs="Times New Roman"/>
          <w:bCs/>
          <w:sz w:val="28"/>
          <w:szCs w:val="28"/>
        </w:rPr>
        <w:t>глуповцев</w:t>
      </w:r>
      <w:proofErr w:type="spellEnd"/>
      <w:r w:rsidRPr="00243060">
        <w:rPr>
          <w:rFonts w:ascii="Times New Roman" w:hAnsi="Times New Roman" w:cs="Times New Roman"/>
          <w:bCs/>
          <w:sz w:val="28"/>
          <w:szCs w:val="28"/>
        </w:rPr>
        <w:t>. Это и есть социальное последствие тирании: если руководители города в грош не ставят благополучие и безопасность народа, то и сами граждане будут без жалости истреблять себе подобных, потому что цена человеческой жизни упадет до минимума.</w:t>
      </w:r>
    </w:p>
    <w:p w:rsidR="00243060" w:rsidRPr="00243060" w:rsidRDefault="00243060" w:rsidP="00243060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3060">
        <w:rPr>
          <w:rFonts w:ascii="Times New Roman" w:hAnsi="Times New Roman" w:cs="Times New Roman"/>
          <w:bCs/>
          <w:sz w:val="28"/>
          <w:szCs w:val="28"/>
        </w:rPr>
        <w:lastRenderedPageBreak/>
        <w:t>Главная мысль произведения заключена в том, чтобы в дальнейшем уберечь народ от слепого потакания вышестоящим и обличить произвол власти, сокращая при этом возможность народных волнений и подготавливая людей к разительным переменам внутри себя и в общественно-политическом строе страны.</w:t>
      </w:r>
      <w:proofErr w:type="gramEnd"/>
      <w:r w:rsidRPr="00243060">
        <w:rPr>
          <w:rFonts w:ascii="Times New Roman" w:hAnsi="Times New Roman" w:cs="Times New Roman"/>
          <w:bCs/>
          <w:sz w:val="28"/>
          <w:szCs w:val="28"/>
        </w:rPr>
        <w:t xml:space="preserve"> Автор показывает не столько историю, сколько современность, и даже сегодня можно найти многое из того, что он так подробно описал. В этом и суть его замысла: выжечь сатирой те стороны и проявления государственной жизни, которые не мешали, а мешают развитию страны прямо сейчас. Поэтому актуальность его книги неоспорима.</w:t>
      </w:r>
    </w:p>
    <w:p w:rsidR="00243060" w:rsidRPr="00243060" w:rsidRDefault="00243060" w:rsidP="00243060">
      <w:pPr>
        <w:rPr>
          <w:rFonts w:ascii="Times New Roman" w:hAnsi="Times New Roman" w:cs="Times New Roman"/>
          <w:bCs/>
          <w:sz w:val="28"/>
          <w:szCs w:val="28"/>
        </w:rPr>
      </w:pPr>
      <w:r w:rsidRPr="00243060">
        <w:rPr>
          <w:rFonts w:ascii="Times New Roman" w:hAnsi="Times New Roman" w:cs="Times New Roman"/>
          <w:bCs/>
          <w:sz w:val="28"/>
          <w:szCs w:val="28"/>
        </w:rPr>
        <w:t xml:space="preserve">Салтыков-Щедрин являлся сторонником эволюционной модели прогресса общества, он не верил в спасительный огонь бунтов, что наглядно отразил в своем произведении. Его убеждения открывают нам смысл книги: подготовить перемены изнутри, снизу, показывая людям уродливые черты авторитарного режима и переосмысливая историю родной страны. В его хронике содержатся едкие намеки </w:t>
      </w:r>
      <w:proofErr w:type="gramStart"/>
      <w:r w:rsidRPr="00243060">
        <w:rPr>
          <w:rFonts w:ascii="Times New Roman" w:hAnsi="Times New Roman" w:cs="Times New Roman"/>
          <w:bCs/>
          <w:sz w:val="28"/>
          <w:szCs w:val="28"/>
        </w:rPr>
        <w:t>на те</w:t>
      </w:r>
      <w:proofErr w:type="gramEnd"/>
      <w:r w:rsidRPr="00243060">
        <w:rPr>
          <w:rFonts w:ascii="Times New Roman" w:hAnsi="Times New Roman" w:cs="Times New Roman"/>
          <w:bCs/>
          <w:sz w:val="28"/>
          <w:szCs w:val="28"/>
        </w:rPr>
        <w:t xml:space="preserve"> события, которые мы изучаем в рамках исторического курса. Этим он демонстрирует убедительность своих опасений и доводов. Например, призвание Рюрика на княжение и татаро-монгольское иго высмеяно в первых главах, посвященных князю и его вороватым наместникам. Период дворцовых переворотов нашел отражение в главе о шести </w:t>
      </w:r>
      <w:proofErr w:type="spellStart"/>
      <w:r w:rsidRPr="00243060">
        <w:rPr>
          <w:rFonts w:ascii="Times New Roman" w:hAnsi="Times New Roman" w:cs="Times New Roman"/>
          <w:bCs/>
          <w:sz w:val="28"/>
          <w:szCs w:val="28"/>
        </w:rPr>
        <w:t>градоначальницах</w:t>
      </w:r>
      <w:proofErr w:type="spellEnd"/>
      <w:r w:rsidRPr="00243060">
        <w:rPr>
          <w:rFonts w:ascii="Times New Roman" w:hAnsi="Times New Roman" w:cs="Times New Roman"/>
          <w:bCs/>
          <w:sz w:val="28"/>
          <w:szCs w:val="28"/>
        </w:rPr>
        <w:t xml:space="preserve">. Глава о </w:t>
      </w:r>
      <w:proofErr w:type="spellStart"/>
      <w:r w:rsidRPr="00243060">
        <w:rPr>
          <w:rFonts w:ascii="Times New Roman" w:hAnsi="Times New Roman" w:cs="Times New Roman"/>
          <w:bCs/>
          <w:sz w:val="28"/>
          <w:szCs w:val="28"/>
        </w:rPr>
        <w:t>Грустилове</w:t>
      </w:r>
      <w:proofErr w:type="spellEnd"/>
      <w:r w:rsidRPr="00243060">
        <w:rPr>
          <w:rFonts w:ascii="Times New Roman" w:hAnsi="Times New Roman" w:cs="Times New Roman"/>
          <w:bCs/>
          <w:sz w:val="28"/>
          <w:szCs w:val="28"/>
        </w:rPr>
        <w:t xml:space="preserve"> обличила эпоху немецкого фаворитизма. Таким образом, сатирик </w:t>
      </w:r>
      <w:proofErr w:type="gramStart"/>
      <w:r w:rsidRPr="00243060">
        <w:rPr>
          <w:rFonts w:ascii="Times New Roman" w:hAnsi="Times New Roman" w:cs="Times New Roman"/>
          <w:bCs/>
          <w:sz w:val="28"/>
          <w:szCs w:val="28"/>
        </w:rPr>
        <w:t>переосмыслил историю родной страны выделив</w:t>
      </w:r>
      <w:proofErr w:type="gramEnd"/>
      <w:r w:rsidRPr="00243060">
        <w:rPr>
          <w:rFonts w:ascii="Times New Roman" w:hAnsi="Times New Roman" w:cs="Times New Roman"/>
          <w:bCs/>
          <w:sz w:val="28"/>
          <w:szCs w:val="28"/>
        </w:rPr>
        <w:t xml:space="preserve"> позорные страницы, повторения которых допускать никак нельзя, как и преклонения перед ними.</w:t>
      </w:r>
    </w:p>
    <w:p w:rsidR="00243060" w:rsidRPr="00DD44A5" w:rsidRDefault="00243060" w:rsidP="002430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44A5">
        <w:rPr>
          <w:rFonts w:ascii="Times New Roman" w:hAnsi="Times New Roman" w:cs="Times New Roman"/>
          <w:b/>
          <w:bCs/>
          <w:sz w:val="28"/>
          <w:szCs w:val="28"/>
        </w:rPr>
        <w:t>Средства создания комического</w:t>
      </w:r>
    </w:p>
    <w:p w:rsidR="00243060" w:rsidRPr="00243060" w:rsidRDefault="00243060" w:rsidP="00243060">
      <w:pPr>
        <w:rPr>
          <w:rFonts w:ascii="Times New Roman" w:hAnsi="Times New Roman" w:cs="Times New Roman"/>
          <w:bCs/>
          <w:sz w:val="28"/>
          <w:szCs w:val="28"/>
        </w:rPr>
      </w:pPr>
      <w:r w:rsidRPr="00243060">
        <w:rPr>
          <w:rFonts w:ascii="Times New Roman" w:hAnsi="Times New Roman" w:cs="Times New Roman"/>
          <w:bCs/>
          <w:sz w:val="28"/>
          <w:szCs w:val="28"/>
        </w:rPr>
        <w:t xml:space="preserve">Автор рассчитывал обличить высшие слои общества (градоначальников) в </w:t>
      </w:r>
      <w:proofErr w:type="gramStart"/>
      <w:r w:rsidRPr="00243060">
        <w:rPr>
          <w:rFonts w:ascii="Times New Roman" w:hAnsi="Times New Roman" w:cs="Times New Roman"/>
          <w:bCs/>
          <w:sz w:val="28"/>
          <w:szCs w:val="28"/>
        </w:rPr>
        <w:t>лихоимствах</w:t>
      </w:r>
      <w:proofErr w:type="gramEnd"/>
      <w:r w:rsidRPr="00243060">
        <w:rPr>
          <w:rFonts w:ascii="Times New Roman" w:hAnsi="Times New Roman" w:cs="Times New Roman"/>
          <w:bCs/>
          <w:sz w:val="28"/>
          <w:szCs w:val="28"/>
        </w:rPr>
        <w:t xml:space="preserve">, аферах и прочих махинациях, разрушающих город. </w:t>
      </w:r>
      <w:proofErr w:type="gramStart"/>
      <w:r w:rsidRPr="00243060">
        <w:rPr>
          <w:rFonts w:ascii="Times New Roman" w:hAnsi="Times New Roman" w:cs="Times New Roman"/>
          <w:bCs/>
          <w:sz w:val="28"/>
          <w:szCs w:val="28"/>
        </w:rPr>
        <w:t>Он высмеял пороки таких людей: алчность, кровожадность, эгоизм, ограниченность, жестокость, безнравственность, лень и бесчестность.</w:t>
      </w:r>
      <w:proofErr w:type="gramEnd"/>
      <w:r w:rsidRPr="00243060">
        <w:rPr>
          <w:rFonts w:ascii="Times New Roman" w:hAnsi="Times New Roman" w:cs="Times New Roman"/>
          <w:bCs/>
          <w:sz w:val="28"/>
          <w:szCs w:val="28"/>
        </w:rPr>
        <w:t xml:space="preserve"> Салтыков-Щедрин не рассчитывал на добрый юмор, а использовал именно сарказм (язвительная насмешка, злая ирония). Его задачей было высмеять и насмешкой уничтожить то, что затормаживало развитие отчизны. Поэтому сатирические приемы представлены в изобилии.</w:t>
      </w:r>
    </w:p>
    <w:p w:rsidR="00243060" w:rsidRPr="00243060" w:rsidRDefault="00243060" w:rsidP="00243060">
      <w:pPr>
        <w:rPr>
          <w:rFonts w:ascii="Times New Roman" w:hAnsi="Times New Roman" w:cs="Times New Roman"/>
          <w:bCs/>
          <w:sz w:val="28"/>
          <w:szCs w:val="28"/>
        </w:rPr>
      </w:pPr>
      <w:r w:rsidRPr="00DD44A5">
        <w:rPr>
          <w:rFonts w:ascii="Times New Roman" w:hAnsi="Times New Roman" w:cs="Times New Roman"/>
          <w:b/>
          <w:bCs/>
          <w:sz w:val="28"/>
          <w:szCs w:val="28"/>
        </w:rPr>
        <w:t>Гротеск</w:t>
      </w:r>
      <w:r w:rsidRPr="00243060">
        <w:rPr>
          <w:rFonts w:ascii="Times New Roman" w:hAnsi="Times New Roman" w:cs="Times New Roman"/>
          <w:bCs/>
          <w:sz w:val="28"/>
          <w:szCs w:val="28"/>
        </w:rPr>
        <w:t xml:space="preserve"> (художественный прием преувеличения, фантастический, уродливо-комический стиль) и сатирическую гиперболу (преувеличение действительности) Салтыков-Щедрин считал приемами, помогающими достижению более реалистического раскрытия существенных сторон действительности, а также характеров-</w:t>
      </w:r>
      <w:proofErr w:type="spellStart"/>
      <w:r w:rsidRPr="00243060">
        <w:rPr>
          <w:rFonts w:ascii="Times New Roman" w:hAnsi="Times New Roman" w:cs="Times New Roman"/>
          <w:bCs/>
          <w:sz w:val="28"/>
          <w:szCs w:val="28"/>
        </w:rPr>
        <w:t>психотипов</w:t>
      </w:r>
      <w:proofErr w:type="spellEnd"/>
      <w:r w:rsidRPr="00243060">
        <w:rPr>
          <w:rFonts w:ascii="Times New Roman" w:hAnsi="Times New Roman" w:cs="Times New Roman"/>
          <w:bCs/>
          <w:sz w:val="28"/>
          <w:szCs w:val="28"/>
        </w:rPr>
        <w:t xml:space="preserve">. Превалирующими </w:t>
      </w:r>
      <w:r w:rsidRPr="00243060">
        <w:rPr>
          <w:rFonts w:ascii="Times New Roman" w:hAnsi="Times New Roman" w:cs="Times New Roman"/>
          <w:bCs/>
          <w:sz w:val="28"/>
          <w:szCs w:val="28"/>
        </w:rPr>
        <w:lastRenderedPageBreak/>
        <w:t>средствами художественной выразительности автор выделил гротеск, сарказм, иронию, гиперболу, эзопов язык, фантастические элементы, пародию. Он подчеркивал, что гротескный тип изображения действительности не всегда точен, но в конечной сути вполне реален и несет в себе наиболее определяющие, характерные черты типа.</w:t>
      </w:r>
    </w:p>
    <w:p w:rsidR="00243060" w:rsidRPr="00243060" w:rsidRDefault="00243060" w:rsidP="00243060">
      <w:pPr>
        <w:rPr>
          <w:rFonts w:ascii="Times New Roman" w:hAnsi="Times New Roman" w:cs="Times New Roman"/>
          <w:bCs/>
          <w:sz w:val="28"/>
          <w:szCs w:val="28"/>
        </w:rPr>
      </w:pPr>
      <w:r w:rsidRPr="00243060">
        <w:rPr>
          <w:rFonts w:ascii="Times New Roman" w:hAnsi="Times New Roman" w:cs="Times New Roman"/>
          <w:bCs/>
          <w:sz w:val="28"/>
          <w:szCs w:val="28"/>
        </w:rPr>
        <w:t>Средства создания комического с примерами из текста:</w:t>
      </w:r>
    </w:p>
    <w:p w:rsidR="00243060" w:rsidRPr="00243060" w:rsidRDefault="00243060" w:rsidP="00243060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243060">
        <w:rPr>
          <w:rFonts w:ascii="Times New Roman" w:hAnsi="Times New Roman" w:cs="Times New Roman"/>
          <w:b/>
          <w:bCs/>
          <w:sz w:val="28"/>
          <w:szCs w:val="28"/>
        </w:rPr>
        <w:t>Гротеск</w:t>
      </w:r>
      <w:r w:rsidRPr="00243060">
        <w:rPr>
          <w:rFonts w:ascii="Times New Roman" w:hAnsi="Times New Roman" w:cs="Times New Roman"/>
          <w:bCs/>
          <w:sz w:val="28"/>
          <w:szCs w:val="28"/>
        </w:rPr>
        <w:t>: Угрюм-Бурчеев содержал семью в подвале, морил ее голодом, ведь кормил единожды в день хлебом и водой. Мать и дети были настолько дикими, что не умели разговаривать, рычали на людей и даже «издохли», когда объелись щей.</w:t>
      </w:r>
    </w:p>
    <w:p w:rsidR="00243060" w:rsidRPr="00243060" w:rsidRDefault="00243060" w:rsidP="00243060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243060">
        <w:rPr>
          <w:rFonts w:ascii="Times New Roman" w:hAnsi="Times New Roman" w:cs="Times New Roman"/>
          <w:b/>
          <w:bCs/>
          <w:sz w:val="28"/>
          <w:szCs w:val="28"/>
        </w:rPr>
        <w:t>Фантастика</w:t>
      </w:r>
      <w:r w:rsidRPr="00243060">
        <w:rPr>
          <w:rFonts w:ascii="Times New Roman" w:hAnsi="Times New Roman" w:cs="Times New Roman"/>
          <w:bCs/>
          <w:sz w:val="28"/>
          <w:szCs w:val="28"/>
        </w:rPr>
        <w:t>: Голова Прыща была фарширована трюфелями, Органчик жил с механизмом вместо мозгов, а один из наместников князя зарезался огурцом.</w:t>
      </w:r>
    </w:p>
    <w:p w:rsidR="00243060" w:rsidRPr="00243060" w:rsidRDefault="00243060" w:rsidP="00243060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243060">
        <w:rPr>
          <w:rFonts w:ascii="Times New Roman" w:hAnsi="Times New Roman" w:cs="Times New Roman"/>
          <w:b/>
          <w:bCs/>
          <w:sz w:val="28"/>
          <w:szCs w:val="28"/>
        </w:rPr>
        <w:t>Гипербола</w:t>
      </w:r>
      <w:r w:rsidRPr="00243060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243060">
        <w:rPr>
          <w:rFonts w:ascii="Times New Roman" w:hAnsi="Times New Roman" w:cs="Times New Roman"/>
          <w:bCs/>
          <w:sz w:val="28"/>
          <w:szCs w:val="28"/>
        </w:rPr>
        <w:t>Микаладце</w:t>
      </w:r>
      <w:proofErr w:type="spellEnd"/>
      <w:r w:rsidRPr="00243060">
        <w:rPr>
          <w:rFonts w:ascii="Times New Roman" w:hAnsi="Times New Roman" w:cs="Times New Roman"/>
          <w:bCs/>
          <w:sz w:val="28"/>
          <w:szCs w:val="28"/>
        </w:rPr>
        <w:t xml:space="preserve"> увеличил население </w:t>
      </w:r>
      <w:proofErr w:type="spellStart"/>
      <w:r w:rsidRPr="00243060">
        <w:rPr>
          <w:rFonts w:ascii="Times New Roman" w:hAnsi="Times New Roman" w:cs="Times New Roman"/>
          <w:bCs/>
          <w:sz w:val="28"/>
          <w:szCs w:val="28"/>
        </w:rPr>
        <w:t>Глупова</w:t>
      </w:r>
      <w:proofErr w:type="spellEnd"/>
      <w:r w:rsidRPr="00243060">
        <w:rPr>
          <w:rFonts w:ascii="Times New Roman" w:hAnsi="Times New Roman" w:cs="Times New Roman"/>
          <w:bCs/>
          <w:sz w:val="28"/>
          <w:szCs w:val="28"/>
        </w:rPr>
        <w:t xml:space="preserve"> в не</w:t>
      </w:r>
      <w:r w:rsidR="00DD44A5">
        <w:rPr>
          <w:rFonts w:ascii="Times New Roman" w:hAnsi="Times New Roman" w:cs="Times New Roman"/>
          <w:bCs/>
          <w:sz w:val="28"/>
          <w:szCs w:val="28"/>
        </w:rPr>
        <w:t xml:space="preserve">сколько раз, </w:t>
      </w:r>
      <w:proofErr w:type="gramStart"/>
      <w:r w:rsidR="00DD44A5">
        <w:rPr>
          <w:rFonts w:ascii="Times New Roman" w:hAnsi="Times New Roman" w:cs="Times New Roman"/>
          <w:bCs/>
          <w:sz w:val="28"/>
          <w:szCs w:val="28"/>
        </w:rPr>
        <w:t>повинуясь</w:t>
      </w:r>
      <w:proofErr w:type="gramEnd"/>
      <w:r w:rsidR="00DD44A5">
        <w:rPr>
          <w:rFonts w:ascii="Times New Roman" w:hAnsi="Times New Roman" w:cs="Times New Roman"/>
          <w:bCs/>
          <w:sz w:val="28"/>
          <w:szCs w:val="28"/>
        </w:rPr>
        <w:t xml:space="preserve"> зову неуё</w:t>
      </w:r>
      <w:r w:rsidRPr="00243060">
        <w:rPr>
          <w:rFonts w:ascii="Times New Roman" w:hAnsi="Times New Roman" w:cs="Times New Roman"/>
          <w:bCs/>
          <w:sz w:val="28"/>
          <w:szCs w:val="28"/>
        </w:rPr>
        <w:t>мной страсти к местным женщинам.</w:t>
      </w:r>
    </w:p>
    <w:p w:rsidR="00243060" w:rsidRPr="00243060" w:rsidRDefault="00243060" w:rsidP="00243060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243060">
        <w:rPr>
          <w:rFonts w:ascii="Times New Roman" w:hAnsi="Times New Roman" w:cs="Times New Roman"/>
          <w:b/>
          <w:bCs/>
          <w:sz w:val="28"/>
          <w:szCs w:val="28"/>
        </w:rPr>
        <w:t>Ирония</w:t>
      </w:r>
      <w:r w:rsidRPr="00243060">
        <w:rPr>
          <w:rFonts w:ascii="Times New Roman" w:hAnsi="Times New Roman" w:cs="Times New Roman"/>
          <w:bCs/>
          <w:sz w:val="28"/>
          <w:szCs w:val="28"/>
        </w:rPr>
        <w:t>: Автор использовал церковнославянские обороты речи княз</w:t>
      </w:r>
      <w:r w:rsidR="00DD44A5">
        <w:rPr>
          <w:rFonts w:ascii="Times New Roman" w:hAnsi="Times New Roman" w:cs="Times New Roman"/>
          <w:bCs/>
          <w:sz w:val="28"/>
          <w:szCs w:val="28"/>
        </w:rPr>
        <w:t>я, которые звучат весомо и серьё</w:t>
      </w:r>
      <w:r w:rsidRPr="00243060">
        <w:rPr>
          <w:rFonts w:ascii="Times New Roman" w:hAnsi="Times New Roman" w:cs="Times New Roman"/>
          <w:bCs/>
          <w:sz w:val="28"/>
          <w:szCs w:val="28"/>
        </w:rPr>
        <w:t xml:space="preserve">зно, но носят абсурдный характер: «Несть глупости </w:t>
      </w:r>
      <w:proofErr w:type="spellStart"/>
      <w:r w:rsidRPr="00243060">
        <w:rPr>
          <w:rFonts w:ascii="Times New Roman" w:hAnsi="Times New Roman" w:cs="Times New Roman"/>
          <w:bCs/>
          <w:sz w:val="28"/>
          <w:szCs w:val="28"/>
        </w:rPr>
        <w:t>горшия</w:t>
      </w:r>
      <w:proofErr w:type="spellEnd"/>
      <w:r w:rsidRPr="00243060">
        <w:rPr>
          <w:rFonts w:ascii="Times New Roman" w:hAnsi="Times New Roman" w:cs="Times New Roman"/>
          <w:bCs/>
          <w:sz w:val="28"/>
          <w:szCs w:val="28"/>
        </w:rPr>
        <w:t>, яко глупость!».</w:t>
      </w:r>
    </w:p>
    <w:p w:rsidR="00243060" w:rsidRPr="00243060" w:rsidRDefault="00243060" w:rsidP="00243060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243060">
        <w:rPr>
          <w:rFonts w:ascii="Times New Roman" w:hAnsi="Times New Roman" w:cs="Times New Roman"/>
          <w:b/>
          <w:bCs/>
          <w:sz w:val="28"/>
          <w:szCs w:val="28"/>
        </w:rPr>
        <w:t>Сарказм</w:t>
      </w:r>
      <w:r w:rsidRPr="00243060">
        <w:rPr>
          <w:rFonts w:ascii="Times New Roman" w:hAnsi="Times New Roman" w:cs="Times New Roman"/>
          <w:bCs/>
          <w:sz w:val="28"/>
          <w:szCs w:val="28"/>
        </w:rPr>
        <w:t xml:space="preserve">: Злой насмешкой можно назвать описание деятельности </w:t>
      </w:r>
      <w:proofErr w:type="spellStart"/>
      <w:r w:rsidRPr="00243060">
        <w:rPr>
          <w:rFonts w:ascii="Times New Roman" w:hAnsi="Times New Roman" w:cs="Times New Roman"/>
          <w:bCs/>
          <w:sz w:val="28"/>
          <w:szCs w:val="28"/>
        </w:rPr>
        <w:t>Бородавкина</w:t>
      </w:r>
      <w:proofErr w:type="spellEnd"/>
      <w:r w:rsidRPr="00243060">
        <w:rPr>
          <w:rFonts w:ascii="Times New Roman" w:hAnsi="Times New Roman" w:cs="Times New Roman"/>
          <w:bCs/>
          <w:sz w:val="28"/>
          <w:szCs w:val="28"/>
        </w:rPr>
        <w:t>: «Предводительствовал в кампании против недоимщиков, причем спалил тридцать три деревни и, с помощью сих мер, взыскал недоимок два рубля с полтиною».</w:t>
      </w:r>
    </w:p>
    <w:p w:rsidR="00243060" w:rsidRPr="00243060" w:rsidRDefault="00243060" w:rsidP="00243060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243060">
        <w:rPr>
          <w:rFonts w:ascii="Times New Roman" w:hAnsi="Times New Roman" w:cs="Times New Roman"/>
          <w:b/>
          <w:bCs/>
          <w:sz w:val="28"/>
          <w:szCs w:val="28"/>
        </w:rPr>
        <w:t>Пародия. </w:t>
      </w:r>
      <w:r w:rsidRPr="00243060">
        <w:rPr>
          <w:rFonts w:ascii="Times New Roman" w:hAnsi="Times New Roman" w:cs="Times New Roman"/>
          <w:bCs/>
          <w:sz w:val="28"/>
          <w:szCs w:val="28"/>
        </w:rPr>
        <w:t xml:space="preserve">Автор пародировал эпоху дворцовых переворотов, описав ее в сниженном стиле грубоватой насмешки в главе «О шести </w:t>
      </w:r>
      <w:proofErr w:type="spellStart"/>
      <w:r w:rsidRPr="00243060">
        <w:rPr>
          <w:rFonts w:ascii="Times New Roman" w:hAnsi="Times New Roman" w:cs="Times New Roman"/>
          <w:bCs/>
          <w:sz w:val="28"/>
          <w:szCs w:val="28"/>
        </w:rPr>
        <w:t>градоначальницах</w:t>
      </w:r>
      <w:proofErr w:type="spellEnd"/>
      <w:r w:rsidRPr="00243060">
        <w:rPr>
          <w:rFonts w:ascii="Times New Roman" w:hAnsi="Times New Roman" w:cs="Times New Roman"/>
          <w:bCs/>
          <w:sz w:val="28"/>
          <w:szCs w:val="28"/>
        </w:rPr>
        <w:t>». Глупые и вульгарные женщины наперебой захватывали власть, не имея на нее никаких прав. Такая же ситуация наблюдалась в выше упомянутую эпоху: жены, дальние родственницы и регентши императоров, происходящие из иностранных держав, пребывали у власти, но итоги их правления нельзя назвать блестящими, как и способы их достижения.</w:t>
      </w:r>
    </w:p>
    <w:p w:rsidR="00243060" w:rsidRPr="00243060" w:rsidRDefault="00243060" w:rsidP="00243060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243060">
        <w:rPr>
          <w:rFonts w:ascii="Times New Roman" w:hAnsi="Times New Roman" w:cs="Times New Roman"/>
          <w:b/>
          <w:bCs/>
          <w:sz w:val="28"/>
          <w:szCs w:val="28"/>
        </w:rPr>
        <w:t>Эзопов язык</w:t>
      </w:r>
      <w:r w:rsidRPr="00243060">
        <w:rPr>
          <w:rFonts w:ascii="Times New Roman" w:hAnsi="Times New Roman" w:cs="Times New Roman"/>
          <w:bCs/>
          <w:sz w:val="28"/>
          <w:szCs w:val="28"/>
        </w:rPr>
        <w:t xml:space="preserve">. Чтобы спасти «Историю одного города» от цензуры, писатель прибегнул к иносказанию. Так, он описал междоусобную борьбу древнерусских племен (полян, древлян, радимичей и др.) и их последующее объединение в первых главах, когда головотяпы враждовали с соседскими племенами — людоедами, лягушечниками, </w:t>
      </w:r>
      <w:proofErr w:type="spellStart"/>
      <w:proofErr w:type="gramStart"/>
      <w:r w:rsidRPr="00243060">
        <w:rPr>
          <w:rFonts w:ascii="Times New Roman" w:hAnsi="Times New Roman" w:cs="Times New Roman"/>
          <w:bCs/>
          <w:sz w:val="28"/>
          <w:szCs w:val="28"/>
        </w:rPr>
        <w:lastRenderedPageBreak/>
        <w:t>рукосуями</w:t>
      </w:r>
      <w:proofErr w:type="spellEnd"/>
      <w:proofErr w:type="gramEnd"/>
      <w:r w:rsidRPr="00243060">
        <w:rPr>
          <w:rFonts w:ascii="Times New Roman" w:hAnsi="Times New Roman" w:cs="Times New Roman"/>
          <w:bCs/>
          <w:sz w:val="28"/>
          <w:szCs w:val="28"/>
        </w:rPr>
        <w:t>. Изменив названия племен, он все же описал все те исторические события, которые с ними происходили, поэтому читатель быстро понял, что перед ним политическая сатира на Россию.</w:t>
      </w:r>
    </w:p>
    <w:p w:rsidR="00243060" w:rsidRPr="00243060" w:rsidRDefault="00DD44A5" w:rsidP="00243060">
      <w:pPr>
        <w:rPr>
          <w:rFonts w:ascii="Times New Roman" w:hAnsi="Times New Roman" w:cs="Times New Roman"/>
          <w:bCs/>
          <w:sz w:val="28"/>
          <w:szCs w:val="28"/>
        </w:rPr>
      </w:pPr>
      <w:r w:rsidRPr="00243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060" w:rsidRPr="00243060">
        <w:rPr>
          <w:rFonts w:ascii="Times New Roman" w:hAnsi="Times New Roman" w:cs="Times New Roman"/>
          <w:bCs/>
          <w:sz w:val="28"/>
          <w:szCs w:val="28"/>
        </w:rPr>
        <w:t>«История…» учит читателей быть ответственными за свои поступки и свою судьбу. Мы наблюдаем за градоначальниками, видим их яркие недостатки и пороки, видим то, как ужасно они относятся к своему народу, и делаем соответствующий вывод: сами люди не должны допускать подобного отношения к себе. Власть нужно критиковать и направлять в правильное русло, иначе она перевоплотится в бездушную машину подавления всяческой инициативы.</w:t>
      </w:r>
      <w:r w:rsidR="009E7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060" w:rsidRPr="00243060">
        <w:rPr>
          <w:rFonts w:ascii="Times New Roman" w:hAnsi="Times New Roman" w:cs="Times New Roman"/>
          <w:bCs/>
          <w:sz w:val="28"/>
          <w:szCs w:val="28"/>
        </w:rPr>
        <w:t>Мораль, заложенная автором, впоследствии будет блестяще сформулирована писателем А. П. Чеховым: «Надо по капле выдавливать из себя раба».</w:t>
      </w:r>
    </w:p>
    <w:p w:rsidR="0060710A" w:rsidRDefault="001927A7" w:rsidP="007F1E80">
      <w:pPr>
        <w:rPr>
          <w:rFonts w:ascii="Times New Roman" w:hAnsi="Times New Roman" w:cs="Times New Roman"/>
          <w:bCs/>
          <w:sz w:val="28"/>
          <w:szCs w:val="28"/>
        </w:rPr>
      </w:pPr>
      <w:r w:rsidRPr="0060710A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3060" w:rsidRDefault="001927A7" w:rsidP="006071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73548">
        <w:rPr>
          <w:rFonts w:ascii="Times New Roman" w:hAnsi="Times New Roman" w:cs="Times New Roman"/>
          <w:b/>
          <w:bCs/>
          <w:sz w:val="28"/>
          <w:szCs w:val="28"/>
        </w:rPr>
        <w:t>1.Составить краткий конспект лекции.</w:t>
      </w:r>
    </w:p>
    <w:p w:rsidR="00C73548" w:rsidRPr="00C73548" w:rsidRDefault="00C73548" w:rsidP="006071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2.Написать биографию Л.Н.</w:t>
      </w:r>
      <w:r w:rsidR="006071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Толстого.</w:t>
      </w:r>
    </w:p>
    <w:p w:rsidR="007D6F9F" w:rsidRPr="007D6F9F" w:rsidRDefault="00C73548" w:rsidP="007D6F9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 выполнения задания до 19.10.2021</w:t>
      </w:r>
      <w:r w:rsidR="007D6F9F" w:rsidRPr="007D6F9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D6F9F" w:rsidRPr="007D6F9F" w:rsidRDefault="007D6F9F" w:rsidP="007D6F9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D6F9F">
        <w:rPr>
          <w:rFonts w:ascii="Times New Roman" w:eastAsia="Calibri" w:hAnsi="Times New Roman" w:cs="Times New Roman"/>
          <w:b/>
          <w:sz w:val="28"/>
          <w:szCs w:val="28"/>
        </w:rPr>
        <w:t xml:space="preserve">Все задания выполнять в  рабочих тетрадях, фотографировать и отправлять на адрес преподавателя </w:t>
      </w:r>
      <w:proofErr w:type="spellStart"/>
      <w:r w:rsidRPr="007D6F9F">
        <w:rPr>
          <w:rFonts w:ascii="Times New Roman" w:eastAsia="Calibri" w:hAnsi="Times New Roman" w:cs="Times New Roman"/>
          <w:sz w:val="28"/>
          <w:szCs w:val="28"/>
        </w:rPr>
        <w:t>Романюты</w:t>
      </w:r>
      <w:proofErr w:type="spellEnd"/>
      <w:r w:rsidRPr="007D6F9F">
        <w:rPr>
          <w:rFonts w:ascii="Times New Roman" w:eastAsia="Calibri" w:hAnsi="Times New Roman" w:cs="Times New Roman"/>
          <w:sz w:val="28"/>
          <w:szCs w:val="28"/>
        </w:rPr>
        <w:t xml:space="preserve"> М.В. </w:t>
      </w:r>
      <w:hyperlink r:id="rId6" w:history="1">
        <w:r w:rsidRPr="007D6F9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rita.romanyuta@mail.ru</w:t>
        </w:r>
      </w:hyperlink>
    </w:p>
    <w:p w:rsidR="007D6F9F" w:rsidRPr="007D6F9F" w:rsidRDefault="007D6F9F" w:rsidP="007D6F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7D6F9F" w:rsidRPr="007D6F9F" w:rsidRDefault="007D6F9F" w:rsidP="007D6F9F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F9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Лебедев Ю.В. Литература (часть 1). – М.: Просвещение, 2016 г. -368 с.</w:t>
      </w:r>
    </w:p>
    <w:p w:rsidR="007D6F9F" w:rsidRPr="007D6F9F" w:rsidRDefault="007D6F9F" w:rsidP="007D6F9F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F9F">
        <w:rPr>
          <w:rFonts w:ascii="Times New Roman" w:eastAsia="Times New Roman" w:hAnsi="Times New Roman" w:cs="Times New Roman"/>
          <w:sz w:val="28"/>
          <w:szCs w:val="28"/>
          <w:lang w:eastAsia="ru-RU"/>
        </w:rPr>
        <w:t>1.2.Лебедев Ю.В. Литература (часть 1). – М.: Просвещение, 2016 г. -368 с.</w:t>
      </w:r>
    </w:p>
    <w:p w:rsidR="00FC3B7F" w:rsidRPr="00FC3B7F" w:rsidRDefault="00FC3B7F" w:rsidP="00FC3B7F">
      <w:pPr>
        <w:rPr>
          <w:rFonts w:ascii="Times New Roman" w:hAnsi="Times New Roman" w:cs="Times New Roman"/>
          <w:bCs/>
          <w:sz w:val="28"/>
          <w:szCs w:val="28"/>
        </w:rPr>
      </w:pPr>
    </w:p>
    <w:p w:rsidR="009B7C1A" w:rsidRPr="007D4019" w:rsidRDefault="009B7C1A">
      <w:pPr>
        <w:rPr>
          <w:rFonts w:ascii="Times New Roman" w:hAnsi="Times New Roman" w:cs="Times New Roman"/>
          <w:sz w:val="28"/>
          <w:szCs w:val="28"/>
        </w:rPr>
      </w:pPr>
    </w:p>
    <w:sectPr w:rsidR="009B7C1A" w:rsidRPr="007D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44CC"/>
    <w:multiLevelType w:val="hybridMultilevel"/>
    <w:tmpl w:val="A2062C0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27809"/>
    <w:multiLevelType w:val="multilevel"/>
    <w:tmpl w:val="611A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971F0"/>
    <w:multiLevelType w:val="multilevel"/>
    <w:tmpl w:val="94E2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372343"/>
    <w:multiLevelType w:val="multilevel"/>
    <w:tmpl w:val="F2C6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8A"/>
    <w:rsid w:val="000363A1"/>
    <w:rsid w:val="000C278A"/>
    <w:rsid w:val="001927A7"/>
    <w:rsid w:val="00243060"/>
    <w:rsid w:val="005F0A7D"/>
    <w:rsid w:val="0060710A"/>
    <w:rsid w:val="0074604C"/>
    <w:rsid w:val="007D4019"/>
    <w:rsid w:val="007D6F9F"/>
    <w:rsid w:val="007F1E80"/>
    <w:rsid w:val="00847E78"/>
    <w:rsid w:val="009B7C1A"/>
    <w:rsid w:val="009E7586"/>
    <w:rsid w:val="00A6098A"/>
    <w:rsid w:val="00AA0DD8"/>
    <w:rsid w:val="00C73548"/>
    <w:rsid w:val="00DC1645"/>
    <w:rsid w:val="00DD44A5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.romanyu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2020-10-09T14:01:00Z</dcterms:created>
  <dcterms:modified xsi:type="dcterms:W3CDTF">2021-10-11T09:28:00Z</dcterms:modified>
</cp:coreProperties>
</file>